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9E08" w14:textId="2CC8AFDB" w:rsidR="00AF71EC" w:rsidRDefault="00942DEC">
      <w:pPr>
        <w:pStyle w:val="BodyText"/>
        <w:spacing w:before="7"/>
        <w:rPr>
          <w:sz w:val="19"/>
        </w:rPr>
      </w:pPr>
      <w:r>
        <w:rPr>
          <w:noProof/>
        </w:rPr>
        <mc:AlternateContent>
          <mc:Choice Requires="wpg">
            <w:drawing>
              <wp:anchor distT="0" distB="0" distL="114300" distR="114300" simplePos="0" relativeHeight="251658240" behindDoc="0" locked="0" layoutInCell="1" allowOverlap="1" wp14:anchorId="285A52BF" wp14:editId="2C253EA8">
                <wp:simplePos x="0" y="0"/>
                <wp:positionH relativeFrom="page">
                  <wp:posOffset>342900</wp:posOffset>
                </wp:positionH>
                <wp:positionV relativeFrom="page">
                  <wp:posOffset>862965</wp:posOffset>
                </wp:positionV>
                <wp:extent cx="2609850" cy="421005"/>
                <wp:effectExtent l="0" t="0" r="0" b="0"/>
                <wp:wrapNone/>
                <wp:docPr id="5" name="docshapegroup1"/>
                <wp:cNvGraphicFramePr/>
                <a:graphic xmlns:a="http://schemas.openxmlformats.org/drawingml/2006/main">
                  <a:graphicData uri="http://schemas.microsoft.com/office/word/2010/wordprocessingGroup">
                    <wpg:wgp>
                      <wpg:cNvGrpSpPr/>
                      <wpg:grpSpPr>
                        <a:xfrm>
                          <a:off x="0" y="0"/>
                          <a:ext cx="2609850" cy="421005"/>
                          <a:chOff x="540" y="1359"/>
                          <a:chExt cx="4110" cy="663"/>
                        </a:xfrm>
                      </wpg:grpSpPr>
                      <wps:wsp>
                        <wps:cNvPr id="6" name="docshape2"/>
                        <wps:cNvSpPr/>
                        <wps:spPr bwMode="auto">
                          <a:xfrm>
                            <a:off x="540" y="1359"/>
                            <a:ext cx="4110" cy="662"/>
                          </a:xfrm>
                          <a:custGeom>
                            <a:avLst/>
                            <a:gdLst>
                              <a:gd name="T0" fmla="+- 0 784 540"/>
                              <a:gd name="T1" fmla="*/ T0 w 4110"/>
                              <a:gd name="T2" fmla="+- 0 1775 1359"/>
                              <a:gd name="T3" fmla="*/ 1775 h 662"/>
                              <a:gd name="T4" fmla="+- 0 784 540"/>
                              <a:gd name="T5" fmla="*/ T4 w 4110"/>
                              <a:gd name="T6" fmla="+- 0 1439 1359"/>
                              <a:gd name="T7" fmla="*/ 1439 h 662"/>
                              <a:gd name="T8" fmla="+- 0 855 540"/>
                              <a:gd name="T9" fmla="*/ T8 w 4110"/>
                              <a:gd name="T10" fmla="+- 0 1432 1359"/>
                              <a:gd name="T11" fmla="*/ 1432 h 662"/>
                              <a:gd name="T12" fmla="+- 0 712 540"/>
                              <a:gd name="T13" fmla="*/ T12 w 4110"/>
                              <a:gd name="T14" fmla="+- 0 1782 1359"/>
                              <a:gd name="T15" fmla="*/ 1782 h 662"/>
                              <a:gd name="T16" fmla="+- 0 1015 540"/>
                              <a:gd name="T17" fmla="*/ T16 w 4110"/>
                              <a:gd name="T18" fmla="+- 0 1527 1359"/>
                              <a:gd name="T19" fmla="*/ 1527 h 662"/>
                              <a:gd name="T20" fmla="+- 0 710 540"/>
                              <a:gd name="T21" fmla="*/ T20 w 4110"/>
                              <a:gd name="T22" fmla="+- 0 1822 1359"/>
                              <a:gd name="T23" fmla="*/ 1822 h 662"/>
                              <a:gd name="T24" fmla="+- 0 712 540"/>
                              <a:gd name="T25" fmla="*/ T24 w 4110"/>
                              <a:gd name="T26" fmla="+- 0 1392 1359"/>
                              <a:gd name="T27" fmla="*/ 1392 h 662"/>
                              <a:gd name="T28" fmla="+- 0 981 540"/>
                              <a:gd name="T29" fmla="*/ T28 w 4110"/>
                              <a:gd name="T30" fmla="+- 0 1459 1359"/>
                              <a:gd name="T31" fmla="*/ 1459 h 662"/>
                              <a:gd name="T32" fmla="+- 0 552 540"/>
                              <a:gd name="T33" fmla="*/ T32 w 4110"/>
                              <a:gd name="T34" fmla="+- 0 1527 1359"/>
                              <a:gd name="T35" fmla="*/ 1527 h 662"/>
                              <a:gd name="T36" fmla="+- 0 879 540"/>
                              <a:gd name="T37" fmla="*/ T36 w 4110"/>
                              <a:gd name="T38" fmla="+- 0 1834 1359"/>
                              <a:gd name="T39" fmla="*/ 1834 h 662"/>
                              <a:gd name="T40" fmla="+- 0 1354 540"/>
                              <a:gd name="T41" fmla="*/ T40 w 4110"/>
                              <a:gd name="T42" fmla="+- 0 1515 1359"/>
                              <a:gd name="T43" fmla="*/ 1515 h 662"/>
                              <a:gd name="T44" fmla="+- 0 1211 540"/>
                              <a:gd name="T45" fmla="*/ T44 w 4110"/>
                              <a:gd name="T46" fmla="+- 0 1445 1359"/>
                              <a:gd name="T47" fmla="*/ 1445 h 662"/>
                              <a:gd name="T48" fmla="+- 0 1337 540"/>
                              <a:gd name="T49" fmla="*/ T48 w 4110"/>
                              <a:gd name="T50" fmla="+- 0 1445 1359"/>
                              <a:gd name="T51" fmla="*/ 1445 h 662"/>
                              <a:gd name="T52" fmla="+- 0 1303 540"/>
                              <a:gd name="T53" fmla="*/ T52 w 4110"/>
                              <a:gd name="T54" fmla="+- 0 1605 1359"/>
                              <a:gd name="T55" fmla="*/ 1605 h 662"/>
                              <a:gd name="T56" fmla="+- 0 1457 540"/>
                              <a:gd name="T57" fmla="*/ T56 w 4110"/>
                              <a:gd name="T58" fmla="+- 0 1946 1359"/>
                              <a:gd name="T59" fmla="*/ 1946 h 662"/>
                              <a:gd name="T60" fmla="+- 0 1455 540"/>
                              <a:gd name="T61" fmla="*/ T60 w 4110"/>
                              <a:gd name="T62" fmla="+- 0 1905 1359"/>
                              <a:gd name="T63" fmla="*/ 1905 h 662"/>
                              <a:gd name="T64" fmla="+- 0 1454 540"/>
                              <a:gd name="T65" fmla="*/ T64 w 4110"/>
                              <a:gd name="T66" fmla="+- 0 1881 1359"/>
                              <a:gd name="T67" fmla="*/ 1881 h 662"/>
                              <a:gd name="T68" fmla="+- 0 1419 540"/>
                              <a:gd name="T69" fmla="*/ T68 w 4110"/>
                              <a:gd name="T70" fmla="+- 0 1951 1359"/>
                              <a:gd name="T71" fmla="*/ 1951 h 662"/>
                              <a:gd name="T72" fmla="+- 0 1413 540"/>
                              <a:gd name="T73" fmla="*/ T72 w 4110"/>
                              <a:gd name="T74" fmla="+- 0 1994 1359"/>
                              <a:gd name="T75" fmla="*/ 1994 h 662"/>
                              <a:gd name="T76" fmla="+- 0 1402 540"/>
                              <a:gd name="T77" fmla="*/ T76 w 4110"/>
                              <a:gd name="T78" fmla="+- 0 2011 1359"/>
                              <a:gd name="T79" fmla="*/ 2011 h 662"/>
                              <a:gd name="T80" fmla="+- 0 1464 540"/>
                              <a:gd name="T81" fmla="*/ T80 w 4110"/>
                              <a:gd name="T82" fmla="+- 0 1769 1359"/>
                              <a:gd name="T83" fmla="*/ 1769 h 662"/>
                              <a:gd name="T84" fmla="+- 0 1222 540"/>
                              <a:gd name="T85" fmla="*/ T84 w 4110"/>
                              <a:gd name="T86" fmla="+- 0 1645 1359"/>
                              <a:gd name="T87" fmla="*/ 1645 h 662"/>
                              <a:gd name="T88" fmla="+- 0 1148 540"/>
                              <a:gd name="T89" fmla="*/ T88 w 4110"/>
                              <a:gd name="T90" fmla="+- 0 1790 1359"/>
                              <a:gd name="T91" fmla="*/ 1790 h 662"/>
                              <a:gd name="T92" fmla="+- 0 1419 540"/>
                              <a:gd name="T93" fmla="*/ T92 w 4110"/>
                              <a:gd name="T94" fmla="+- 0 1513 1359"/>
                              <a:gd name="T95" fmla="*/ 1513 h 662"/>
                              <a:gd name="T96" fmla="+- 0 1464 540"/>
                              <a:gd name="T97" fmla="*/ T96 w 4110"/>
                              <a:gd name="T98" fmla="+- 0 1769 1359"/>
                              <a:gd name="T99" fmla="*/ 1769 h 662"/>
                              <a:gd name="T100" fmla="+- 0 1391 540"/>
                              <a:gd name="T101" fmla="*/ T100 w 4110"/>
                              <a:gd name="T102" fmla="+- 0 1407 1359"/>
                              <a:gd name="T103" fmla="*/ 1407 h 662"/>
                              <a:gd name="T104" fmla="+- 0 1071 540"/>
                              <a:gd name="T105" fmla="*/ T104 w 4110"/>
                              <a:gd name="T106" fmla="+- 0 1769 1359"/>
                              <a:gd name="T107" fmla="*/ 1769 h 662"/>
                              <a:gd name="T108" fmla="+- 0 1372 540"/>
                              <a:gd name="T109" fmla="*/ T108 w 4110"/>
                              <a:gd name="T110" fmla="+- 0 1847 1359"/>
                              <a:gd name="T111" fmla="*/ 1847 h 662"/>
                              <a:gd name="T112" fmla="+- 0 1823 540"/>
                              <a:gd name="T113" fmla="*/ T112 w 4110"/>
                              <a:gd name="T114" fmla="+- 0 1495 1359"/>
                              <a:gd name="T115" fmla="*/ 1495 h 662"/>
                              <a:gd name="T116" fmla="+- 0 1598 540"/>
                              <a:gd name="T117" fmla="*/ T116 w 4110"/>
                              <a:gd name="T118" fmla="+- 0 1791 1359"/>
                              <a:gd name="T119" fmla="*/ 1791 h 662"/>
                              <a:gd name="T120" fmla="+- 0 1862 540"/>
                              <a:gd name="T121" fmla="*/ T120 w 4110"/>
                              <a:gd name="T122" fmla="+- 0 1389 1359"/>
                              <a:gd name="T123" fmla="*/ 1389 h 662"/>
                              <a:gd name="T124" fmla="+- 0 1636 540"/>
                              <a:gd name="T125" fmla="*/ T124 w 4110"/>
                              <a:gd name="T126" fmla="+- 0 1769 1359"/>
                              <a:gd name="T127" fmla="*/ 1769 h 662"/>
                              <a:gd name="T128" fmla="+- 0 1802 540"/>
                              <a:gd name="T129" fmla="*/ T128 w 4110"/>
                              <a:gd name="T130" fmla="+- 0 1443 1359"/>
                              <a:gd name="T131" fmla="*/ 1443 h 662"/>
                              <a:gd name="T132" fmla="+- 0 2389 540"/>
                              <a:gd name="T133" fmla="*/ T132 w 4110"/>
                              <a:gd name="T134" fmla="+- 0 1389 1359"/>
                              <a:gd name="T135" fmla="*/ 1389 h 662"/>
                              <a:gd name="T136" fmla="+- 0 2291 540"/>
                              <a:gd name="T137" fmla="*/ T136 w 4110"/>
                              <a:gd name="T138" fmla="+- 0 1791 1359"/>
                              <a:gd name="T139" fmla="*/ 1791 h 662"/>
                              <a:gd name="T140" fmla="+- 0 1936 540"/>
                              <a:gd name="T141" fmla="*/ T140 w 4110"/>
                              <a:gd name="T142" fmla="+- 0 1791 1359"/>
                              <a:gd name="T143" fmla="*/ 1791 h 662"/>
                              <a:gd name="T144" fmla="+- 0 2034 540"/>
                              <a:gd name="T145" fmla="*/ T144 w 4110"/>
                              <a:gd name="T146" fmla="+- 0 1585 1359"/>
                              <a:gd name="T147" fmla="*/ 1585 h 662"/>
                              <a:gd name="T148" fmla="+- 0 2211 540"/>
                              <a:gd name="T149" fmla="*/ T148 w 4110"/>
                              <a:gd name="T150" fmla="+- 0 1367 1359"/>
                              <a:gd name="T151" fmla="*/ 1367 h 662"/>
                              <a:gd name="T152" fmla="+- 0 2114 540"/>
                              <a:gd name="T153" fmla="*/ T152 w 4110"/>
                              <a:gd name="T154" fmla="+- 0 1367 1359"/>
                              <a:gd name="T155" fmla="*/ 1367 h 662"/>
                              <a:gd name="T156" fmla="+- 0 2114 540"/>
                              <a:gd name="T157" fmla="*/ T156 w 4110"/>
                              <a:gd name="T158" fmla="+- 0 1825 1359"/>
                              <a:gd name="T159" fmla="*/ 1825 h 662"/>
                              <a:gd name="T160" fmla="+- 0 2410 540"/>
                              <a:gd name="T161" fmla="*/ T160 w 4110"/>
                              <a:gd name="T162" fmla="+- 0 1847 1359"/>
                              <a:gd name="T163" fmla="*/ 1847 h 662"/>
                              <a:gd name="T164" fmla="+- 0 2863 540"/>
                              <a:gd name="T165" fmla="*/ T164 w 4110"/>
                              <a:gd name="T166" fmla="+- 0 1531 1359"/>
                              <a:gd name="T167" fmla="*/ 1531 h 662"/>
                              <a:gd name="T168" fmla="+- 0 2585 540"/>
                              <a:gd name="T169" fmla="*/ T168 w 4110"/>
                              <a:gd name="T170" fmla="+- 0 1728 1359"/>
                              <a:gd name="T171" fmla="*/ 1728 h 662"/>
                              <a:gd name="T172" fmla="+- 0 2811 540"/>
                              <a:gd name="T173" fmla="*/ T172 w 4110"/>
                              <a:gd name="T174" fmla="+- 0 1487 1359"/>
                              <a:gd name="T175" fmla="*/ 1487 h 662"/>
                              <a:gd name="T176" fmla="+- 0 2626 540"/>
                              <a:gd name="T177" fmla="*/ T176 w 4110"/>
                              <a:gd name="T178" fmla="+- 0 1432 1359"/>
                              <a:gd name="T179" fmla="*/ 1432 h 662"/>
                              <a:gd name="T180" fmla="+- 0 2770 540"/>
                              <a:gd name="T181" fmla="*/ T180 w 4110"/>
                              <a:gd name="T182" fmla="+- 0 1782 1359"/>
                              <a:gd name="T183" fmla="*/ 1782 h 662"/>
                              <a:gd name="T184" fmla="+- 0 2920 540"/>
                              <a:gd name="T185" fmla="*/ T184 w 4110"/>
                              <a:gd name="T186" fmla="+- 0 1607 1359"/>
                              <a:gd name="T187" fmla="*/ 1607 h 662"/>
                              <a:gd name="T188" fmla="+- 0 2517 540"/>
                              <a:gd name="T189" fmla="*/ T188 w 4110"/>
                              <a:gd name="T190" fmla="+- 0 1743 1359"/>
                              <a:gd name="T191" fmla="*/ 1743 h 662"/>
                              <a:gd name="T192" fmla="+- 0 2771 540"/>
                              <a:gd name="T193" fmla="*/ T192 w 4110"/>
                              <a:gd name="T194" fmla="+- 0 1392 1359"/>
                              <a:gd name="T195" fmla="*/ 1392 h 662"/>
                              <a:gd name="T196" fmla="+- 0 2795 540"/>
                              <a:gd name="T197" fmla="*/ T196 w 4110"/>
                              <a:gd name="T198" fmla="+- 0 1381 1359"/>
                              <a:gd name="T199" fmla="*/ 1381 h 662"/>
                              <a:gd name="T200" fmla="+- 0 2466 540"/>
                              <a:gd name="T201" fmla="*/ T200 w 4110"/>
                              <a:gd name="T202" fmla="+- 0 1687 1359"/>
                              <a:gd name="T203" fmla="*/ 1687 h 662"/>
                              <a:gd name="T204" fmla="+- 0 2895 540"/>
                              <a:gd name="T205" fmla="*/ T204 w 4110"/>
                              <a:gd name="T206" fmla="+- 0 1755 1359"/>
                              <a:gd name="T207" fmla="*/ 1755 h 662"/>
                              <a:gd name="T208" fmla="+- 0 2996 540"/>
                              <a:gd name="T209" fmla="*/ T208 w 4110"/>
                              <a:gd name="T210" fmla="+- 0 1780 1359"/>
                              <a:gd name="T211" fmla="*/ 1780 h 662"/>
                              <a:gd name="T212" fmla="+- 0 3710 540"/>
                              <a:gd name="T213" fmla="*/ T212 w 4110"/>
                              <a:gd name="T214" fmla="+- 0 1378 1359"/>
                              <a:gd name="T215" fmla="*/ 1378 h 662"/>
                              <a:gd name="T216" fmla="+- 0 3238 540"/>
                              <a:gd name="T217" fmla="*/ T216 w 4110"/>
                              <a:gd name="T218" fmla="+- 0 1435 1359"/>
                              <a:gd name="T219" fmla="*/ 1435 h 662"/>
                              <a:gd name="T220" fmla="+- 0 3355 540"/>
                              <a:gd name="T221" fmla="*/ T220 w 4110"/>
                              <a:gd name="T222" fmla="+- 0 1490 1359"/>
                              <a:gd name="T223" fmla="*/ 1490 h 662"/>
                              <a:gd name="T224" fmla="+- 0 4187 540"/>
                              <a:gd name="T225" fmla="*/ T224 w 4110"/>
                              <a:gd name="T226" fmla="+- 0 1527 1359"/>
                              <a:gd name="T227" fmla="*/ 1527 h 662"/>
                              <a:gd name="T228" fmla="+- 0 3939 540"/>
                              <a:gd name="T229" fmla="*/ T228 w 4110"/>
                              <a:gd name="T230" fmla="+- 0 1780 1359"/>
                              <a:gd name="T231" fmla="*/ 1780 h 662"/>
                              <a:gd name="T232" fmla="+- 0 4134 540"/>
                              <a:gd name="T233" fmla="*/ T232 w 4110"/>
                              <a:gd name="T234" fmla="+- 0 1449 1359"/>
                              <a:gd name="T235" fmla="*/ 1449 h 662"/>
                              <a:gd name="T236" fmla="+- 0 3763 540"/>
                              <a:gd name="T237" fmla="*/ T236 w 4110"/>
                              <a:gd name="T238" fmla="+- 0 1780 1359"/>
                              <a:gd name="T239" fmla="*/ 1780 h 662"/>
                              <a:gd name="T240" fmla="+- 0 4198 540"/>
                              <a:gd name="T241" fmla="*/ T240 w 4110"/>
                              <a:gd name="T242" fmla="+- 0 1603 1359"/>
                              <a:gd name="T243" fmla="*/ 1603 h 662"/>
                              <a:gd name="T244" fmla="+- 0 4387 540"/>
                              <a:gd name="T245" fmla="*/ T244 w 4110"/>
                              <a:gd name="T246" fmla="+- 0 1378 1359"/>
                              <a:gd name="T247" fmla="*/ 1378 h 662"/>
                              <a:gd name="T248" fmla="+- 0 4531 540"/>
                              <a:gd name="T249" fmla="*/ T248 w 4110"/>
                              <a:gd name="T250" fmla="+- 0 1836 1359"/>
                              <a:gd name="T251" fmla="*/ 1836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10" h="662">
                                <a:moveTo>
                                  <a:pt x="422" y="248"/>
                                </a:moveTo>
                                <a:lnTo>
                                  <a:pt x="409" y="172"/>
                                </a:lnTo>
                                <a:lnTo>
                                  <a:pt x="400" y="159"/>
                                </a:lnTo>
                                <a:lnTo>
                                  <a:pt x="400" y="248"/>
                                </a:lnTo>
                                <a:lnTo>
                                  <a:pt x="389" y="315"/>
                                </a:lnTo>
                                <a:lnTo>
                                  <a:pt x="356" y="369"/>
                                </a:lnTo>
                                <a:lnTo>
                                  <a:pt x="306" y="404"/>
                                </a:lnTo>
                                <a:lnTo>
                                  <a:pt x="244" y="416"/>
                                </a:lnTo>
                                <a:lnTo>
                                  <a:pt x="180" y="404"/>
                                </a:lnTo>
                                <a:lnTo>
                                  <a:pt x="131" y="369"/>
                                </a:lnTo>
                                <a:lnTo>
                                  <a:pt x="98" y="315"/>
                                </a:lnTo>
                                <a:lnTo>
                                  <a:pt x="86" y="248"/>
                                </a:lnTo>
                                <a:lnTo>
                                  <a:pt x="98" y="181"/>
                                </a:lnTo>
                                <a:lnTo>
                                  <a:pt x="131" y="128"/>
                                </a:lnTo>
                                <a:lnTo>
                                  <a:pt x="180" y="93"/>
                                </a:lnTo>
                                <a:lnTo>
                                  <a:pt x="244" y="80"/>
                                </a:lnTo>
                                <a:lnTo>
                                  <a:pt x="306" y="93"/>
                                </a:lnTo>
                                <a:lnTo>
                                  <a:pt x="356" y="128"/>
                                </a:lnTo>
                                <a:lnTo>
                                  <a:pt x="389" y="181"/>
                                </a:lnTo>
                                <a:lnTo>
                                  <a:pt x="400" y="248"/>
                                </a:lnTo>
                                <a:lnTo>
                                  <a:pt x="400" y="159"/>
                                </a:lnTo>
                                <a:lnTo>
                                  <a:pt x="371" y="112"/>
                                </a:lnTo>
                                <a:lnTo>
                                  <a:pt x="325" y="80"/>
                                </a:lnTo>
                                <a:lnTo>
                                  <a:pt x="315" y="73"/>
                                </a:lnTo>
                                <a:lnTo>
                                  <a:pt x="244" y="59"/>
                                </a:lnTo>
                                <a:lnTo>
                                  <a:pt x="172" y="73"/>
                                </a:lnTo>
                                <a:lnTo>
                                  <a:pt x="115" y="112"/>
                                </a:lnTo>
                                <a:lnTo>
                                  <a:pt x="78" y="172"/>
                                </a:lnTo>
                                <a:lnTo>
                                  <a:pt x="65" y="248"/>
                                </a:lnTo>
                                <a:lnTo>
                                  <a:pt x="78" y="324"/>
                                </a:lnTo>
                                <a:lnTo>
                                  <a:pt x="115" y="384"/>
                                </a:lnTo>
                                <a:lnTo>
                                  <a:pt x="172" y="423"/>
                                </a:lnTo>
                                <a:lnTo>
                                  <a:pt x="244" y="437"/>
                                </a:lnTo>
                                <a:lnTo>
                                  <a:pt x="315" y="423"/>
                                </a:lnTo>
                                <a:lnTo>
                                  <a:pt x="325" y="416"/>
                                </a:lnTo>
                                <a:lnTo>
                                  <a:pt x="371" y="384"/>
                                </a:lnTo>
                                <a:lnTo>
                                  <a:pt x="409" y="324"/>
                                </a:lnTo>
                                <a:lnTo>
                                  <a:pt x="422" y="248"/>
                                </a:lnTo>
                                <a:close/>
                                <a:moveTo>
                                  <a:pt x="487" y="248"/>
                                </a:moveTo>
                                <a:lnTo>
                                  <a:pt x="475" y="168"/>
                                </a:lnTo>
                                <a:lnTo>
                                  <a:pt x="465" y="149"/>
                                </a:lnTo>
                                <a:lnTo>
                                  <a:pt x="465" y="248"/>
                                </a:lnTo>
                                <a:lnTo>
                                  <a:pt x="454" y="322"/>
                                </a:lnTo>
                                <a:lnTo>
                                  <a:pt x="424" y="384"/>
                                </a:lnTo>
                                <a:lnTo>
                                  <a:pt x="376" y="433"/>
                                </a:lnTo>
                                <a:lnTo>
                                  <a:pt x="315" y="464"/>
                                </a:lnTo>
                                <a:lnTo>
                                  <a:pt x="242" y="475"/>
                                </a:lnTo>
                                <a:lnTo>
                                  <a:pt x="170" y="463"/>
                                </a:lnTo>
                                <a:lnTo>
                                  <a:pt x="110" y="432"/>
                                </a:lnTo>
                                <a:lnTo>
                                  <a:pt x="63" y="384"/>
                                </a:lnTo>
                                <a:lnTo>
                                  <a:pt x="32" y="321"/>
                                </a:lnTo>
                                <a:lnTo>
                                  <a:pt x="21" y="248"/>
                                </a:lnTo>
                                <a:lnTo>
                                  <a:pt x="32" y="174"/>
                                </a:lnTo>
                                <a:lnTo>
                                  <a:pt x="63" y="112"/>
                                </a:lnTo>
                                <a:lnTo>
                                  <a:pt x="110" y="64"/>
                                </a:lnTo>
                                <a:lnTo>
                                  <a:pt x="172" y="33"/>
                                </a:lnTo>
                                <a:lnTo>
                                  <a:pt x="245" y="22"/>
                                </a:lnTo>
                                <a:lnTo>
                                  <a:pt x="316" y="33"/>
                                </a:lnTo>
                                <a:lnTo>
                                  <a:pt x="377" y="64"/>
                                </a:lnTo>
                                <a:lnTo>
                                  <a:pt x="424" y="113"/>
                                </a:lnTo>
                                <a:lnTo>
                                  <a:pt x="454" y="175"/>
                                </a:lnTo>
                                <a:lnTo>
                                  <a:pt x="465" y="248"/>
                                </a:lnTo>
                                <a:lnTo>
                                  <a:pt x="465" y="149"/>
                                </a:lnTo>
                                <a:lnTo>
                                  <a:pt x="441" y="100"/>
                                </a:lnTo>
                                <a:lnTo>
                                  <a:pt x="389" y="47"/>
                                </a:lnTo>
                                <a:lnTo>
                                  <a:pt x="341" y="22"/>
                                </a:lnTo>
                                <a:lnTo>
                                  <a:pt x="323" y="13"/>
                                </a:lnTo>
                                <a:lnTo>
                                  <a:pt x="245" y="0"/>
                                </a:lnTo>
                                <a:lnTo>
                                  <a:pt x="166" y="13"/>
                                </a:lnTo>
                                <a:lnTo>
                                  <a:pt x="98" y="47"/>
                                </a:lnTo>
                                <a:lnTo>
                                  <a:pt x="46" y="100"/>
                                </a:lnTo>
                                <a:lnTo>
                                  <a:pt x="12" y="168"/>
                                </a:lnTo>
                                <a:lnTo>
                                  <a:pt x="0" y="248"/>
                                </a:lnTo>
                                <a:lnTo>
                                  <a:pt x="12" y="328"/>
                                </a:lnTo>
                                <a:lnTo>
                                  <a:pt x="45" y="396"/>
                                </a:lnTo>
                                <a:lnTo>
                                  <a:pt x="97" y="449"/>
                                </a:lnTo>
                                <a:lnTo>
                                  <a:pt x="164" y="484"/>
                                </a:lnTo>
                                <a:lnTo>
                                  <a:pt x="242" y="496"/>
                                </a:lnTo>
                                <a:lnTo>
                                  <a:pt x="321" y="484"/>
                                </a:lnTo>
                                <a:lnTo>
                                  <a:pt x="339" y="475"/>
                                </a:lnTo>
                                <a:lnTo>
                                  <a:pt x="388" y="449"/>
                                </a:lnTo>
                                <a:lnTo>
                                  <a:pt x="440" y="396"/>
                                </a:lnTo>
                                <a:lnTo>
                                  <a:pt x="474" y="328"/>
                                </a:lnTo>
                                <a:lnTo>
                                  <a:pt x="487" y="248"/>
                                </a:lnTo>
                                <a:close/>
                                <a:moveTo>
                                  <a:pt x="835" y="156"/>
                                </a:moveTo>
                                <a:lnTo>
                                  <a:pt x="827" y="118"/>
                                </a:lnTo>
                                <a:lnTo>
                                  <a:pt x="814" y="102"/>
                                </a:lnTo>
                                <a:lnTo>
                                  <a:pt x="814" y="156"/>
                                </a:lnTo>
                                <a:lnTo>
                                  <a:pt x="807" y="187"/>
                                </a:lnTo>
                                <a:lnTo>
                                  <a:pt x="786" y="211"/>
                                </a:lnTo>
                                <a:lnTo>
                                  <a:pt x="754" y="227"/>
                                </a:lnTo>
                                <a:lnTo>
                                  <a:pt x="711" y="232"/>
                                </a:lnTo>
                                <a:lnTo>
                                  <a:pt x="689" y="232"/>
                                </a:lnTo>
                                <a:lnTo>
                                  <a:pt x="679" y="231"/>
                                </a:lnTo>
                                <a:lnTo>
                                  <a:pt x="671" y="231"/>
                                </a:lnTo>
                                <a:lnTo>
                                  <a:pt x="671" y="86"/>
                                </a:lnTo>
                                <a:lnTo>
                                  <a:pt x="714" y="86"/>
                                </a:lnTo>
                                <a:lnTo>
                                  <a:pt x="745" y="89"/>
                                </a:lnTo>
                                <a:lnTo>
                                  <a:pt x="778" y="99"/>
                                </a:lnTo>
                                <a:lnTo>
                                  <a:pt x="804" y="120"/>
                                </a:lnTo>
                                <a:lnTo>
                                  <a:pt x="814" y="156"/>
                                </a:lnTo>
                                <a:lnTo>
                                  <a:pt x="814" y="102"/>
                                </a:lnTo>
                                <a:lnTo>
                                  <a:pt x="803" y="89"/>
                                </a:lnTo>
                                <a:lnTo>
                                  <a:pt x="797" y="86"/>
                                </a:lnTo>
                                <a:lnTo>
                                  <a:pt x="765" y="71"/>
                                </a:lnTo>
                                <a:lnTo>
                                  <a:pt x="714" y="65"/>
                                </a:lnTo>
                                <a:lnTo>
                                  <a:pt x="650" y="65"/>
                                </a:lnTo>
                                <a:lnTo>
                                  <a:pt x="650" y="251"/>
                                </a:lnTo>
                                <a:lnTo>
                                  <a:pt x="669" y="252"/>
                                </a:lnTo>
                                <a:lnTo>
                                  <a:pt x="680" y="253"/>
                                </a:lnTo>
                                <a:lnTo>
                                  <a:pt x="711" y="253"/>
                                </a:lnTo>
                                <a:lnTo>
                                  <a:pt x="763" y="246"/>
                                </a:lnTo>
                                <a:lnTo>
                                  <a:pt x="792" y="232"/>
                                </a:lnTo>
                                <a:lnTo>
                                  <a:pt x="802" y="227"/>
                                </a:lnTo>
                                <a:lnTo>
                                  <a:pt x="827" y="196"/>
                                </a:lnTo>
                                <a:lnTo>
                                  <a:pt x="835" y="156"/>
                                </a:lnTo>
                                <a:close/>
                                <a:moveTo>
                                  <a:pt x="942" y="622"/>
                                </a:moveTo>
                                <a:lnTo>
                                  <a:pt x="939" y="607"/>
                                </a:lnTo>
                                <a:lnTo>
                                  <a:pt x="930" y="596"/>
                                </a:lnTo>
                                <a:lnTo>
                                  <a:pt x="917" y="587"/>
                                </a:lnTo>
                                <a:lnTo>
                                  <a:pt x="885" y="575"/>
                                </a:lnTo>
                                <a:lnTo>
                                  <a:pt x="873" y="569"/>
                                </a:lnTo>
                                <a:lnTo>
                                  <a:pt x="873" y="544"/>
                                </a:lnTo>
                                <a:lnTo>
                                  <a:pt x="882" y="536"/>
                                </a:lnTo>
                                <a:lnTo>
                                  <a:pt x="906" y="536"/>
                                </a:lnTo>
                                <a:lnTo>
                                  <a:pt x="914" y="539"/>
                                </a:lnTo>
                                <a:lnTo>
                                  <a:pt x="918" y="542"/>
                                </a:lnTo>
                                <a:lnTo>
                                  <a:pt x="915" y="546"/>
                                </a:lnTo>
                                <a:lnTo>
                                  <a:pt x="915" y="556"/>
                                </a:lnTo>
                                <a:lnTo>
                                  <a:pt x="920" y="561"/>
                                </a:lnTo>
                                <a:lnTo>
                                  <a:pt x="935" y="561"/>
                                </a:lnTo>
                                <a:lnTo>
                                  <a:pt x="940" y="556"/>
                                </a:lnTo>
                                <a:lnTo>
                                  <a:pt x="940" y="548"/>
                                </a:lnTo>
                                <a:lnTo>
                                  <a:pt x="937" y="537"/>
                                </a:lnTo>
                                <a:lnTo>
                                  <a:pt x="928" y="528"/>
                                </a:lnTo>
                                <a:lnTo>
                                  <a:pt x="914" y="522"/>
                                </a:lnTo>
                                <a:lnTo>
                                  <a:pt x="897" y="520"/>
                                </a:lnTo>
                                <a:lnTo>
                                  <a:pt x="880" y="523"/>
                                </a:lnTo>
                                <a:lnTo>
                                  <a:pt x="866" y="531"/>
                                </a:lnTo>
                                <a:lnTo>
                                  <a:pt x="857" y="542"/>
                                </a:lnTo>
                                <a:lnTo>
                                  <a:pt x="854" y="557"/>
                                </a:lnTo>
                                <a:lnTo>
                                  <a:pt x="857" y="573"/>
                                </a:lnTo>
                                <a:lnTo>
                                  <a:pt x="866" y="584"/>
                                </a:lnTo>
                                <a:lnTo>
                                  <a:pt x="879" y="592"/>
                                </a:lnTo>
                                <a:lnTo>
                                  <a:pt x="911" y="605"/>
                                </a:lnTo>
                                <a:lnTo>
                                  <a:pt x="923" y="611"/>
                                </a:lnTo>
                                <a:lnTo>
                                  <a:pt x="923" y="637"/>
                                </a:lnTo>
                                <a:lnTo>
                                  <a:pt x="913" y="645"/>
                                </a:lnTo>
                                <a:lnTo>
                                  <a:pt x="885" y="645"/>
                                </a:lnTo>
                                <a:lnTo>
                                  <a:pt x="876" y="642"/>
                                </a:lnTo>
                                <a:lnTo>
                                  <a:pt x="871" y="638"/>
                                </a:lnTo>
                                <a:lnTo>
                                  <a:pt x="873" y="635"/>
                                </a:lnTo>
                                <a:lnTo>
                                  <a:pt x="874" y="633"/>
                                </a:lnTo>
                                <a:lnTo>
                                  <a:pt x="874" y="623"/>
                                </a:lnTo>
                                <a:lnTo>
                                  <a:pt x="869" y="617"/>
                                </a:lnTo>
                                <a:lnTo>
                                  <a:pt x="854" y="617"/>
                                </a:lnTo>
                                <a:lnTo>
                                  <a:pt x="849" y="623"/>
                                </a:lnTo>
                                <a:lnTo>
                                  <a:pt x="849" y="632"/>
                                </a:lnTo>
                                <a:lnTo>
                                  <a:pt x="852" y="643"/>
                                </a:lnTo>
                                <a:lnTo>
                                  <a:pt x="862" y="652"/>
                                </a:lnTo>
                                <a:lnTo>
                                  <a:pt x="877" y="659"/>
                                </a:lnTo>
                                <a:lnTo>
                                  <a:pt x="896" y="662"/>
                                </a:lnTo>
                                <a:lnTo>
                                  <a:pt x="914" y="659"/>
                                </a:lnTo>
                                <a:lnTo>
                                  <a:pt x="929" y="651"/>
                                </a:lnTo>
                                <a:lnTo>
                                  <a:pt x="939" y="639"/>
                                </a:lnTo>
                                <a:lnTo>
                                  <a:pt x="942" y="622"/>
                                </a:lnTo>
                                <a:close/>
                                <a:moveTo>
                                  <a:pt x="945" y="410"/>
                                </a:moveTo>
                                <a:lnTo>
                                  <a:pt x="924" y="410"/>
                                </a:lnTo>
                                <a:lnTo>
                                  <a:pt x="924" y="431"/>
                                </a:lnTo>
                                <a:lnTo>
                                  <a:pt x="924" y="466"/>
                                </a:lnTo>
                                <a:lnTo>
                                  <a:pt x="844" y="466"/>
                                </a:lnTo>
                                <a:lnTo>
                                  <a:pt x="753" y="307"/>
                                </a:lnTo>
                                <a:lnTo>
                                  <a:pt x="741" y="286"/>
                                </a:lnTo>
                                <a:lnTo>
                                  <a:pt x="740" y="284"/>
                                </a:lnTo>
                                <a:lnTo>
                                  <a:pt x="716" y="286"/>
                                </a:lnTo>
                                <a:lnTo>
                                  <a:pt x="682" y="286"/>
                                </a:lnTo>
                                <a:lnTo>
                                  <a:pt x="671" y="285"/>
                                </a:lnTo>
                                <a:lnTo>
                                  <a:pt x="650" y="284"/>
                                </a:lnTo>
                                <a:lnTo>
                                  <a:pt x="650" y="431"/>
                                </a:lnTo>
                                <a:lnTo>
                                  <a:pt x="708" y="431"/>
                                </a:lnTo>
                                <a:lnTo>
                                  <a:pt x="708" y="466"/>
                                </a:lnTo>
                                <a:lnTo>
                                  <a:pt x="553" y="466"/>
                                </a:lnTo>
                                <a:lnTo>
                                  <a:pt x="553" y="431"/>
                                </a:lnTo>
                                <a:lnTo>
                                  <a:pt x="608" y="431"/>
                                </a:lnTo>
                                <a:lnTo>
                                  <a:pt x="608" y="65"/>
                                </a:lnTo>
                                <a:lnTo>
                                  <a:pt x="553" y="65"/>
                                </a:lnTo>
                                <a:lnTo>
                                  <a:pt x="553" y="30"/>
                                </a:lnTo>
                                <a:lnTo>
                                  <a:pt x="717" y="30"/>
                                </a:lnTo>
                                <a:lnTo>
                                  <a:pt x="785" y="39"/>
                                </a:lnTo>
                                <a:lnTo>
                                  <a:pt x="836" y="63"/>
                                </a:lnTo>
                                <a:lnTo>
                                  <a:pt x="868" y="102"/>
                                </a:lnTo>
                                <a:lnTo>
                                  <a:pt x="879" y="154"/>
                                </a:lnTo>
                                <a:lnTo>
                                  <a:pt x="873" y="192"/>
                                </a:lnTo>
                                <a:lnTo>
                                  <a:pt x="856" y="224"/>
                                </a:lnTo>
                                <a:lnTo>
                                  <a:pt x="829" y="251"/>
                                </a:lnTo>
                                <a:lnTo>
                                  <a:pt x="793" y="269"/>
                                </a:lnTo>
                                <a:lnTo>
                                  <a:pt x="780" y="274"/>
                                </a:lnTo>
                                <a:lnTo>
                                  <a:pt x="875" y="431"/>
                                </a:lnTo>
                                <a:lnTo>
                                  <a:pt x="924" y="431"/>
                                </a:lnTo>
                                <a:lnTo>
                                  <a:pt x="924" y="410"/>
                                </a:lnTo>
                                <a:lnTo>
                                  <a:pt x="887" y="410"/>
                                </a:lnTo>
                                <a:lnTo>
                                  <a:pt x="812" y="285"/>
                                </a:lnTo>
                                <a:lnTo>
                                  <a:pt x="849" y="262"/>
                                </a:lnTo>
                                <a:lnTo>
                                  <a:pt x="877" y="232"/>
                                </a:lnTo>
                                <a:lnTo>
                                  <a:pt x="894" y="196"/>
                                </a:lnTo>
                                <a:lnTo>
                                  <a:pt x="900" y="154"/>
                                </a:lnTo>
                                <a:lnTo>
                                  <a:pt x="887" y="94"/>
                                </a:lnTo>
                                <a:lnTo>
                                  <a:pt x="851" y="48"/>
                                </a:lnTo>
                                <a:lnTo>
                                  <a:pt x="816" y="30"/>
                                </a:lnTo>
                                <a:lnTo>
                                  <a:pt x="793" y="19"/>
                                </a:lnTo>
                                <a:lnTo>
                                  <a:pt x="717" y="9"/>
                                </a:lnTo>
                                <a:lnTo>
                                  <a:pt x="531" y="9"/>
                                </a:lnTo>
                                <a:lnTo>
                                  <a:pt x="531" y="86"/>
                                </a:lnTo>
                                <a:lnTo>
                                  <a:pt x="587" y="86"/>
                                </a:lnTo>
                                <a:lnTo>
                                  <a:pt x="587" y="410"/>
                                </a:lnTo>
                                <a:lnTo>
                                  <a:pt x="531" y="410"/>
                                </a:lnTo>
                                <a:lnTo>
                                  <a:pt x="531" y="488"/>
                                </a:lnTo>
                                <a:lnTo>
                                  <a:pt x="730" y="488"/>
                                </a:lnTo>
                                <a:lnTo>
                                  <a:pt x="730" y="466"/>
                                </a:lnTo>
                                <a:lnTo>
                                  <a:pt x="730" y="410"/>
                                </a:lnTo>
                                <a:lnTo>
                                  <a:pt x="671" y="410"/>
                                </a:lnTo>
                                <a:lnTo>
                                  <a:pt x="671" y="307"/>
                                </a:lnTo>
                                <a:lnTo>
                                  <a:pt x="728" y="307"/>
                                </a:lnTo>
                                <a:lnTo>
                                  <a:pt x="832" y="488"/>
                                </a:lnTo>
                                <a:lnTo>
                                  <a:pt x="945" y="488"/>
                                </a:lnTo>
                                <a:lnTo>
                                  <a:pt x="945" y="466"/>
                                </a:lnTo>
                                <a:lnTo>
                                  <a:pt x="945" y="410"/>
                                </a:lnTo>
                                <a:close/>
                                <a:moveTo>
                                  <a:pt x="1343" y="8"/>
                                </a:moveTo>
                                <a:lnTo>
                                  <a:pt x="1322" y="8"/>
                                </a:lnTo>
                                <a:lnTo>
                                  <a:pt x="1322" y="30"/>
                                </a:lnTo>
                                <a:lnTo>
                                  <a:pt x="1322" y="136"/>
                                </a:lnTo>
                                <a:lnTo>
                                  <a:pt x="1283" y="136"/>
                                </a:lnTo>
                                <a:lnTo>
                                  <a:pt x="1283" y="84"/>
                                </a:lnTo>
                                <a:lnTo>
                                  <a:pt x="1283" y="62"/>
                                </a:lnTo>
                                <a:lnTo>
                                  <a:pt x="1160" y="62"/>
                                </a:lnTo>
                                <a:lnTo>
                                  <a:pt x="1160" y="432"/>
                                </a:lnTo>
                                <a:lnTo>
                                  <a:pt x="1219" y="432"/>
                                </a:lnTo>
                                <a:lnTo>
                                  <a:pt x="1219" y="466"/>
                                </a:lnTo>
                                <a:lnTo>
                                  <a:pt x="1058" y="466"/>
                                </a:lnTo>
                                <a:lnTo>
                                  <a:pt x="1058" y="432"/>
                                </a:lnTo>
                                <a:lnTo>
                                  <a:pt x="1118" y="432"/>
                                </a:lnTo>
                                <a:lnTo>
                                  <a:pt x="1118" y="84"/>
                                </a:lnTo>
                                <a:lnTo>
                                  <a:pt x="1118" y="62"/>
                                </a:lnTo>
                                <a:lnTo>
                                  <a:pt x="994" y="62"/>
                                </a:lnTo>
                                <a:lnTo>
                                  <a:pt x="994" y="136"/>
                                </a:lnTo>
                                <a:lnTo>
                                  <a:pt x="956" y="136"/>
                                </a:lnTo>
                                <a:lnTo>
                                  <a:pt x="956" y="30"/>
                                </a:lnTo>
                                <a:lnTo>
                                  <a:pt x="1322" y="30"/>
                                </a:lnTo>
                                <a:lnTo>
                                  <a:pt x="1322" y="8"/>
                                </a:lnTo>
                                <a:lnTo>
                                  <a:pt x="934" y="8"/>
                                </a:lnTo>
                                <a:lnTo>
                                  <a:pt x="934" y="158"/>
                                </a:lnTo>
                                <a:lnTo>
                                  <a:pt x="1016" y="158"/>
                                </a:lnTo>
                                <a:lnTo>
                                  <a:pt x="1016" y="136"/>
                                </a:lnTo>
                                <a:lnTo>
                                  <a:pt x="1016" y="84"/>
                                </a:lnTo>
                                <a:lnTo>
                                  <a:pt x="1096" y="84"/>
                                </a:lnTo>
                                <a:lnTo>
                                  <a:pt x="1096" y="410"/>
                                </a:lnTo>
                                <a:lnTo>
                                  <a:pt x="1037" y="410"/>
                                </a:lnTo>
                                <a:lnTo>
                                  <a:pt x="1037" y="488"/>
                                </a:lnTo>
                                <a:lnTo>
                                  <a:pt x="1241" y="488"/>
                                </a:lnTo>
                                <a:lnTo>
                                  <a:pt x="1241" y="466"/>
                                </a:lnTo>
                                <a:lnTo>
                                  <a:pt x="1241" y="410"/>
                                </a:lnTo>
                                <a:lnTo>
                                  <a:pt x="1181" y="410"/>
                                </a:lnTo>
                                <a:lnTo>
                                  <a:pt x="1181" y="84"/>
                                </a:lnTo>
                                <a:lnTo>
                                  <a:pt x="1262" y="84"/>
                                </a:lnTo>
                                <a:lnTo>
                                  <a:pt x="1262" y="158"/>
                                </a:lnTo>
                                <a:lnTo>
                                  <a:pt x="1343" y="158"/>
                                </a:lnTo>
                                <a:lnTo>
                                  <a:pt x="1343" y="136"/>
                                </a:lnTo>
                                <a:lnTo>
                                  <a:pt x="1343" y="30"/>
                                </a:lnTo>
                                <a:lnTo>
                                  <a:pt x="1343" y="8"/>
                                </a:lnTo>
                                <a:close/>
                                <a:moveTo>
                                  <a:pt x="1870" y="8"/>
                                </a:moveTo>
                                <a:lnTo>
                                  <a:pt x="1849" y="8"/>
                                </a:lnTo>
                                <a:lnTo>
                                  <a:pt x="1849" y="30"/>
                                </a:lnTo>
                                <a:lnTo>
                                  <a:pt x="1849" y="64"/>
                                </a:lnTo>
                                <a:lnTo>
                                  <a:pt x="1793" y="64"/>
                                </a:lnTo>
                                <a:lnTo>
                                  <a:pt x="1793" y="432"/>
                                </a:lnTo>
                                <a:lnTo>
                                  <a:pt x="1849" y="432"/>
                                </a:lnTo>
                                <a:lnTo>
                                  <a:pt x="1849" y="466"/>
                                </a:lnTo>
                                <a:lnTo>
                                  <a:pt x="1693" y="466"/>
                                </a:lnTo>
                                <a:lnTo>
                                  <a:pt x="1693" y="432"/>
                                </a:lnTo>
                                <a:lnTo>
                                  <a:pt x="1751" y="432"/>
                                </a:lnTo>
                                <a:lnTo>
                                  <a:pt x="1751" y="282"/>
                                </a:lnTo>
                                <a:lnTo>
                                  <a:pt x="1751" y="260"/>
                                </a:lnTo>
                                <a:lnTo>
                                  <a:pt x="1494" y="260"/>
                                </a:lnTo>
                                <a:lnTo>
                                  <a:pt x="1494" y="432"/>
                                </a:lnTo>
                                <a:lnTo>
                                  <a:pt x="1552" y="432"/>
                                </a:lnTo>
                                <a:lnTo>
                                  <a:pt x="1552" y="466"/>
                                </a:lnTo>
                                <a:lnTo>
                                  <a:pt x="1396" y="466"/>
                                </a:lnTo>
                                <a:lnTo>
                                  <a:pt x="1396" y="432"/>
                                </a:lnTo>
                                <a:lnTo>
                                  <a:pt x="1452" y="432"/>
                                </a:lnTo>
                                <a:lnTo>
                                  <a:pt x="1452" y="64"/>
                                </a:lnTo>
                                <a:lnTo>
                                  <a:pt x="1396" y="64"/>
                                </a:lnTo>
                                <a:lnTo>
                                  <a:pt x="1396" y="30"/>
                                </a:lnTo>
                                <a:lnTo>
                                  <a:pt x="1552" y="30"/>
                                </a:lnTo>
                                <a:lnTo>
                                  <a:pt x="1552" y="64"/>
                                </a:lnTo>
                                <a:lnTo>
                                  <a:pt x="1494" y="64"/>
                                </a:lnTo>
                                <a:lnTo>
                                  <a:pt x="1494" y="226"/>
                                </a:lnTo>
                                <a:lnTo>
                                  <a:pt x="1751" y="226"/>
                                </a:lnTo>
                                <a:lnTo>
                                  <a:pt x="1751" y="206"/>
                                </a:lnTo>
                                <a:lnTo>
                                  <a:pt x="1751" y="64"/>
                                </a:lnTo>
                                <a:lnTo>
                                  <a:pt x="1693" y="64"/>
                                </a:lnTo>
                                <a:lnTo>
                                  <a:pt x="1693" y="30"/>
                                </a:lnTo>
                                <a:lnTo>
                                  <a:pt x="1849" y="30"/>
                                </a:lnTo>
                                <a:lnTo>
                                  <a:pt x="1849" y="8"/>
                                </a:lnTo>
                                <a:lnTo>
                                  <a:pt x="1671" y="8"/>
                                </a:lnTo>
                                <a:lnTo>
                                  <a:pt x="1671" y="86"/>
                                </a:lnTo>
                                <a:lnTo>
                                  <a:pt x="1730" y="86"/>
                                </a:lnTo>
                                <a:lnTo>
                                  <a:pt x="1730" y="206"/>
                                </a:lnTo>
                                <a:lnTo>
                                  <a:pt x="1515" y="206"/>
                                </a:lnTo>
                                <a:lnTo>
                                  <a:pt x="1515" y="86"/>
                                </a:lnTo>
                                <a:lnTo>
                                  <a:pt x="1574" y="86"/>
                                </a:lnTo>
                                <a:lnTo>
                                  <a:pt x="1574" y="30"/>
                                </a:lnTo>
                                <a:lnTo>
                                  <a:pt x="1574" y="8"/>
                                </a:lnTo>
                                <a:lnTo>
                                  <a:pt x="1375" y="8"/>
                                </a:lnTo>
                                <a:lnTo>
                                  <a:pt x="1375" y="86"/>
                                </a:lnTo>
                                <a:lnTo>
                                  <a:pt x="1431" y="86"/>
                                </a:lnTo>
                                <a:lnTo>
                                  <a:pt x="1431" y="410"/>
                                </a:lnTo>
                                <a:lnTo>
                                  <a:pt x="1375" y="410"/>
                                </a:lnTo>
                                <a:lnTo>
                                  <a:pt x="1375" y="488"/>
                                </a:lnTo>
                                <a:lnTo>
                                  <a:pt x="1574" y="488"/>
                                </a:lnTo>
                                <a:lnTo>
                                  <a:pt x="1574" y="466"/>
                                </a:lnTo>
                                <a:lnTo>
                                  <a:pt x="1574" y="410"/>
                                </a:lnTo>
                                <a:lnTo>
                                  <a:pt x="1515" y="410"/>
                                </a:lnTo>
                                <a:lnTo>
                                  <a:pt x="1515" y="282"/>
                                </a:lnTo>
                                <a:lnTo>
                                  <a:pt x="1730" y="282"/>
                                </a:lnTo>
                                <a:lnTo>
                                  <a:pt x="1730" y="410"/>
                                </a:lnTo>
                                <a:lnTo>
                                  <a:pt x="1671" y="410"/>
                                </a:lnTo>
                                <a:lnTo>
                                  <a:pt x="1671" y="488"/>
                                </a:lnTo>
                                <a:lnTo>
                                  <a:pt x="1870" y="488"/>
                                </a:lnTo>
                                <a:lnTo>
                                  <a:pt x="1870" y="466"/>
                                </a:lnTo>
                                <a:lnTo>
                                  <a:pt x="1870" y="410"/>
                                </a:lnTo>
                                <a:lnTo>
                                  <a:pt x="1814" y="410"/>
                                </a:lnTo>
                                <a:lnTo>
                                  <a:pt x="1814" y="86"/>
                                </a:lnTo>
                                <a:lnTo>
                                  <a:pt x="1870" y="86"/>
                                </a:lnTo>
                                <a:lnTo>
                                  <a:pt x="1870" y="8"/>
                                </a:lnTo>
                                <a:close/>
                                <a:moveTo>
                                  <a:pt x="2336" y="248"/>
                                </a:moveTo>
                                <a:lnTo>
                                  <a:pt x="2323" y="172"/>
                                </a:lnTo>
                                <a:lnTo>
                                  <a:pt x="2315" y="159"/>
                                </a:lnTo>
                                <a:lnTo>
                                  <a:pt x="2315" y="248"/>
                                </a:lnTo>
                                <a:lnTo>
                                  <a:pt x="2303" y="315"/>
                                </a:lnTo>
                                <a:lnTo>
                                  <a:pt x="2271" y="369"/>
                                </a:lnTo>
                                <a:lnTo>
                                  <a:pt x="2221" y="404"/>
                                </a:lnTo>
                                <a:lnTo>
                                  <a:pt x="2158" y="416"/>
                                </a:lnTo>
                                <a:lnTo>
                                  <a:pt x="2095" y="404"/>
                                </a:lnTo>
                                <a:lnTo>
                                  <a:pt x="2045" y="369"/>
                                </a:lnTo>
                                <a:lnTo>
                                  <a:pt x="2012" y="315"/>
                                </a:lnTo>
                                <a:lnTo>
                                  <a:pt x="2001" y="248"/>
                                </a:lnTo>
                                <a:lnTo>
                                  <a:pt x="2012" y="181"/>
                                </a:lnTo>
                                <a:lnTo>
                                  <a:pt x="2045" y="128"/>
                                </a:lnTo>
                                <a:lnTo>
                                  <a:pt x="2095" y="93"/>
                                </a:lnTo>
                                <a:lnTo>
                                  <a:pt x="2158" y="80"/>
                                </a:lnTo>
                                <a:lnTo>
                                  <a:pt x="2221" y="93"/>
                                </a:lnTo>
                                <a:lnTo>
                                  <a:pt x="2271" y="128"/>
                                </a:lnTo>
                                <a:lnTo>
                                  <a:pt x="2303" y="181"/>
                                </a:lnTo>
                                <a:lnTo>
                                  <a:pt x="2315" y="248"/>
                                </a:lnTo>
                                <a:lnTo>
                                  <a:pt x="2315" y="159"/>
                                </a:lnTo>
                                <a:lnTo>
                                  <a:pt x="2286" y="112"/>
                                </a:lnTo>
                                <a:lnTo>
                                  <a:pt x="2240" y="80"/>
                                </a:lnTo>
                                <a:lnTo>
                                  <a:pt x="2230" y="73"/>
                                </a:lnTo>
                                <a:lnTo>
                                  <a:pt x="2158" y="59"/>
                                </a:lnTo>
                                <a:lnTo>
                                  <a:pt x="2086" y="73"/>
                                </a:lnTo>
                                <a:lnTo>
                                  <a:pt x="2030" y="112"/>
                                </a:lnTo>
                                <a:lnTo>
                                  <a:pt x="1993" y="172"/>
                                </a:lnTo>
                                <a:lnTo>
                                  <a:pt x="1979" y="248"/>
                                </a:lnTo>
                                <a:lnTo>
                                  <a:pt x="1993" y="324"/>
                                </a:lnTo>
                                <a:lnTo>
                                  <a:pt x="2030" y="384"/>
                                </a:lnTo>
                                <a:lnTo>
                                  <a:pt x="2086" y="423"/>
                                </a:lnTo>
                                <a:lnTo>
                                  <a:pt x="2158" y="437"/>
                                </a:lnTo>
                                <a:lnTo>
                                  <a:pt x="2230" y="423"/>
                                </a:lnTo>
                                <a:lnTo>
                                  <a:pt x="2240" y="416"/>
                                </a:lnTo>
                                <a:lnTo>
                                  <a:pt x="2286" y="384"/>
                                </a:lnTo>
                                <a:lnTo>
                                  <a:pt x="2323" y="324"/>
                                </a:lnTo>
                                <a:lnTo>
                                  <a:pt x="2336" y="248"/>
                                </a:lnTo>
                                <a:close/>
                                <a:moveTo>
                                  <a:pt x="2401" y="248"/>
                                </a:moveTo>
                                <a:lnTo>
                                  <a:pt x="2389" y="168"/>
                                </a:lnTo>
                                <a:lnTo>
                                  <a:pt x="2380" y="149"/>
                                </a:lnTo>
                                <a:lnTo>
                                  <a:pt x="2380" y="248"/>
                                </a:lnTo>
                                <a:lnTo>
                                  <a:pt x="2369" y="322"/>
                                </a:lnTo>
                                <a:lnTo>
                                  <a:pt x="2338" y="384"/>
                                </a:lnTo>
                                <a:lnTo>
                                  <a:pt x="2291" y="433"/>
                                </a:lnTo>
                                <a:lnTo>
                                  <a:pt x="2229" y="464"/>
                                </a:lnTo>
                                <a:lnTo>
                                  <a:pt x="2156" y="475"/>
                                </a:lnTo>
                                <a:lnTo>
                                  <a:pt x="2085" y="463"/>
                                </a:lnTo>
                                <a:lnTo>
                                  <a:pt x="2024" y="432"/>
                                </a:lnTo>
                                <a:lnTo>
                                  <a:pt x="1977" y="384"/>
                                </a:lnTo>
                                <a:lnTo>
                                  <a:pt x="1947" y="321"/>
                                </a:lnTo>
                                <a:lnTo>
                                  <a:pt x="1936" y="248"/>
                                </a:lnTo>
                                <a:lnTo>
                                  <a:pt x="1947" y="174"/>
                                </a:lnTo>
                                <a:lnTo>
                                  <a:pt x="1977" y="112"/>
                                </a:lnTo>
                                <a:lnTo>
                                  <a:pt x="2025" y="64"/>
                                </a:lnTo>
                                <a:lnTo>
                                  <a:pt x="2087" y="33"/>
                                </a:lnTo>
                                <a:lnTo>
                                  <a:pt x="2160" y="22"/>
                                </a:lnTo>
                                <a:lnTo>
                                  <a:pt x="2231" y="33"/>
                                </a:lnTo>
                                <a:lnTo>
                                  <a:pt x="2291" y="64"/>
                                </a:lnTo>
                                <a:lnTo>
                                  <a:pt x="2338" y="113"/>
                                </a:lnTo>
                                <a:lnTo>
                                  <a:pt x="2369" y="175"/>
                                </a:lnTo>
                                <a:lnTo>
                                  <a:pt x="2380" y="248"/>
                                </a:lnTo>
                                <a:lnTo>
                                  <a:pt x="2380" y="149"/>
                                </a:lnTo>
                                <a:lnTo>
                                  <a:pt x="2356" y="100"/>
                                </a:lnTo>
                                <a:lnTo>
                                  <a:pt x="2304" y="47"/>
                                </a:lnTo>
                                <a:lnTo>
                                  <a:pt x="2255" y="22"/>
                                </a:lnTo>
                                <a:lnTo>
                                  <a:pt x="2238" y="13"/>
                                </a:lnTo>
                                <a:lnTo>
                                  <a:pt x="2160" y="0"/>
                                </a:lnTo>
                                <a:lnTo>
                                  <a:pt x="2080" y="13"/>
                                </a:lnTo>
                                <a:lnTo>
                                  <a:pt x="2013" y="47"/>
                                </a:lnTo>
                                <a:lnTo>
                                  <a:pt x="1961" y="100"/>
                                </a:lnTo>
                                <a:lnTo>
                                  <a:pt x="1927" y="168"/>
                                </a:lnTo>
                                <a:lnTo>
                                  <a:pt x="1915" y="248"/>
                                </a:lnTo>
                                <a:lnTo>
                                  <a:pt x="1926" y="328"/>
                                </a:lnTo>
                                <a:lnTo>
                                  <a:pt x="1960" y="396"/>
                                </a:lnTo>
                                <a:lnTo>
                                  <a:pt x="2012" y="449"/>
                                </a:lnTo>
                                <a:lnTo>
                                  <a:pt x="2078" y="484"/>
                                </a:lnTo>
                                <a:lnTo>
                                  <a:pt x="2156" y="496"/>
                                </a:lnTo>
                                <a:lnTo>
                                  <a:pt x="2235" y="484"/>
                                </a:lnTo>
                                <a:lnTo>
                                  <a:pt x="2253" y="475"/>
                                </a:lnTo>
                                <a:lnTo>
                                  <a:pt x="2303" y="449"/>
                                </a:lnTo>
                                <a:lnTo>
                                  <a:pt x="2355" y="396"/>
                                </a:lnTo>
                                <a:lnTo>
                                  <a:pt x="2389" y="328"/>
                                </a:lnTo>
                                <a:lnTo>
                                  <a:pt x="2401" y="248"/>
                                </a:lnTo>
                                <a:close/>
                                <a:moveTo>
                                  <a:pt x="2638" y="19"/>
                                </a:moveTo>
                                <a:lnTo>
                                  <a:pt x="2456" y="19"/>
                                </a:lnTo>
                                <a:lnTo>
                                  <a:pt x="2456" y="77"/>
                                </a:lnTo>
                                <a:lnTo>
                                  <a:pt x="2516" y="77"/>
                                </a:lnTo>
                                <a:lnTo>
                                  <a:pt x="2516" y="421"/>
                                </a:lnTo>
                                <a:lnTo>
                                  <a:pt x="2456" y="421"/>
                                </a:lnTo>
                                <a:lnTo>
                                  <a:pt x="2456" y="477"/>
                                </a:lnTo>
                                <a:lnTo>
                                  <a:pt x="2638" y="477"/>
                                </a:lnTo>
                                <a:lnTo>
                                  <a:pt x="2638" y="421"/>
                                </a:lnTo>
                                <a:lnTo>
                                  <a:pt x="2579" y="421"/>
                                </a:lnTo>
                                <a:lnTo>
                                  <a:pt x="2579" y="77"/>
                                </a:lnTo>
                                <a:lnTo>
                                  <a:pt x="2638" y="77"/>
                                </a:lnTo>
                                <a:lnTo>
                                  <a:pt x="2638" y="19"/>
                                </a:lnTo>
                                <a:close/>
                                <a:moveTo>
                                  <a:pt x="3170" y="19"/>
                                </a:moveTo>
                                <a:lnTo>
                                  <a:pt x="2997" y="19"/>
                                </a:lnTo>
                                <a:lnTo>
                                  <a:pt x="2997" y="76"/>
                                </a:lnTo>
                                <a:lnTo>
                                  <a:pt x="3056" y="76"/>
                                </a:lnTo>
                                <a:lnTo>
                                  <a:pt x="3056" y="342"/>
                                </a:lnTo>
                                <a:lnTo>
                                  <a:pt x="2894" y="131"/>
                                </a:lnTo>
                                <a:lnTo>
                                  <a:pt x="2808" y="19"/>
                                </a:lnTo>
                                <a:lnTo>
                                  <a:pt x="2698" y="19"/>
                                </a:lnTo>
                                <a:lnTo>
                                  <a:pt x="2698" y="76"/>
                                </a:lnTo>
                                <a:lnTo>
                                  <a:pt x="2754" y="76"/>
                                </a:lnTo>
                                <a:lnTo>
                                  <a:pt x="2754" y="421"/>
                                </a:lnTo>
                                <a:lnTo>
                                  <a:pt x="2698" y="421"/>
                                </a:lnTo>
                                <a:lnTo>
                                  <a:pt x="2698" y="477"/>
                                </a:lnTo>
                                <a:lnTo>
                                  <a:pt x="2874" y="477"/>
                                </a:lnTo>
                                <a:lnTo>
                                  <a:pt x="2874" y="421"/>
                                </a:lnTo>
                                <a:lnTo>
                                  <a:pt x="2815" y="421"/>
                                </a:lnTo>
                                <a:lnTo>
                                  <a:pt x="2815" y="131"/>
                                </a:lnTo>
                                <a:lnTo>
                                  <a:pt x="3082" y="479"/>
                                </a:lnTo>
                                <a:lnTo>
                                  <a:pt x="3117" y="478"/>
                                </a:lnTo>
                                <a:lnTo>
                                  <a:pt x="3117" y="342"/>
                                </a:lnTo>
                                <a:lnTo>
                                  <a:pt x="3117" y="76"/>
                                </a:lnTo>
                                <a:lnTo>
                                  <a:pt x="3170" y="76"/>
                                </a:lnTo>
                                <a:lnTo>
                                  <a:pt x="3170" y="19"/>
                                </a:lnTo>
                                <a:close/>
                                <a:moveTo>
                                  <a:pt x="3658" y="244"/>
                                </a:moveTo>
                                <a:lnTo>
                                  <a:pt x="3647" y="168"/>
                                </a:lnTo>
                                <a:lnTo>
                                  <a:pt x="3613" y="106"/>
                                </a:lnTo>
                                <a:lnTo>
                                  <a:pt x="3594" y="90"/>
                                </a:lnTo>
                                <a:lnTo>
                                  <a:pt x="3594" y="243"/>
                                </a:lnTo>
                                <a:lnTo>
                                  <a:pt x="3594" y="244"/>
                                </a:lnTo>
                                <a:lnTo>
                                  <a:pt x="3581" y="316"/>
                                </a:lnTo>
                                <a:lnTo>
                                  <a:pt x="3545" y="372"/>
                                </a:lnTo>
                                <a:lnTo>
                                  <a:pt x="3484" y="408"/>
                                </a:lnTo>
                                <a:lnTo>
                                  <a:pt x="3399" y="421"/>
                                </a:lnTo>
                                <a:lnTo>
                                  <a:pt x="3342" y="421"/>
                                </a:lnTo>
                                <a:lnTo>
                                  <a:pt x="3342" y="76"/>
                                </a:lnTo>
                                <a:lnTo>
                                  <a:pt x="3394" y="76"/>
                                </a:lnTo>
                                <a:lnTo>
                                  <a:pt x="3476" y="87"/>
                                </a:lnTo>
                                <a:lnTo>
                                  <a:pt x="3540" y="120"/>
                                </a:lnTo>
                                <a:lnTo>
                                  <a:pt x="3580" y="172"/>
                                </a:lnTo>
                                <a:lnTo>
                                  <a:pt x="3594" y="243"/>
                                </a:lnTo>
                                <a:lnTo>
                                  <a:pt x="3594" y="90"/>
                                </a:lnTo>
                                <a:lnTo>
                                  <a:pt x="3558" y="59"/>
                                </a:lnTo>
                                <a:lnTo>
                                  <a:pt x="3485" y="30"/>
                                </a:lnTo>
                                <a:lnTo>
                                  <a:pt x="3395" y="19"/>
                                </a:lnTo>
                                <a:lnTo>
                                  <a:pt x="3223" y="19"/>
                                </a:lnTo>
                                <a:lnTo>
                                  <a:pt x="3223" y="76"/>
                                </a:lnTo>
                                <a:lnTo>
                                  <a:pt x="3279" y="76"/>
                                </a:lnTo>
                                <a:lnTo>
                                  <a:pt x="3279" y="421"/>
                                </a:lnTo>
                                <a:lnTo>
                                  <a:pt x="3223" y="421"/>
                                </a:lnTo>
                                <a:lnTo>
                                  <a:pt x="3223" y="477"/>
                                </a:lnTo>
                                <a:lnTo>
                                  <a:pt x="3391" y="477"/>
                                </a:lnTo>
                                <a:lnTo>
                                  <a:pt x="3470" y="469"/>
                                </a:lnTo>
                                <a:lnTo>
                                  <a:pt x="3537" y="447"/>
                                </a:lnTo>
                                <a:lnTo>
                                  <a:pt x="3589" y="412"/>
                                </a:lnTo>
                                <a:lnTo>
                                  <a:pt x="3627" y="366"/>
                                </a:lnTo>
                                <a:lnTo>
                                  <a:pt x="3651" y="309"/>
                                </a:lnTo>
                                <a:lnTo>
                                  <a:pt x="3658" y="244"/>
                                </a:lnTo>
                                <a:close/>
                                <a:moveTo>
                                  <a:pt x="4110" y="19"/>
                                </a:moveTo>
                                <a:lnTo>
                                  <a:pt x="3948" y="19"/>
                                </a:lnTo>
                                <a:lnTo>
                                  <a:pt x="3948" y="76"/>
                                </a:lnTo>
                                <a:lnTo>
                                  <a:pt x="3994" y="76"/>
                                </a:lnTo>
                                <a:lnTo>
                                  <a:pt x="3898" y="244"/>
                                </a:lnTo>
                                <a:lnTo>
                                  <a:pt x="3803" y="76"/>
                                </a:lnTo>
                                <a:lnTo>
                                  <a:pt x="3847" y="76"/>
                                </a:lnTo>
                                <a:lnTo>
                                  <a:pt x="3847" y="19"/>
                                </a:lnTo>
                                <a:lnTo>
                                  <a:pt x="3685" y="19"/>
                                </a:lnTo>
                                <a:lnTo>
                                  <a:pt x="3685" y="76"/>
                                </a:lnTo>
                                <a:lnTo>
                                  <a:pt x="3733" y="76"/>
                                </a:lnTo>
                                <a:lnTo>
                                  <a:pt x="3866" y="297"/>
                                </a:lnTo>
                                <a:lnTo>
                                  <a:pt x="3866" y="421"/>
                                </a:lnTo>
                                <a:lnTo>
                                  <a:pt x="3804" y="421"/>
                                </a:lnTo>
                                <a:lnTo>
                                  <a:pt x="3804" y="477"/>
                                </a:lnTo>
                                <a:lnTo>
                                  <a:pt x="3991" y="477"/>
                                </a:lnTo>
                                <a:lnTo>
                                  <a:pt x="3991" y="421"/>
                                </a:lnTo>
                                <a:lnTo>
                                  <a:pt x="3929" y="421"/>
                                </a:lnTo>
                                <a:lnTo>
                                  <a:pt x="3929" y="297"/>
                                </a:lnTo>
                                <a:lnTo>
                                  <a:pt x="3961" y="244"/>
                                </a:lnTo>
                                <a:lnTo>
                                  <a:pt x="4062" y="76"/>
                                </a:lnTo>
                                <a:lnTo>
                                  <a:pt x="4110" y="76"/>
                                </a:lnTo>
                                <a:lnTo>
                                  <a:pt x="4110" y="19"/>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7" name="docshape3" descr="P2#y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1524" y="1879"/>
                            <a:ext cx="140"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4" descr="P2#y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1699" y="1882"/>
                            <a:ext cx="134"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5" descr="P2#y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64" y="1882"/>
                            <a:ext cx="116"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6" descr="P2#y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2015" y="1882"/>
                            <a:ext cx="142" cy="137"/>
                          </a:xfrm>
                          <a:prstGeom prst="rect">
                            <a:avLst/>
                          </a:prstGeom>
                          <a:noFill/>
                          <a:extLst>
                            <a:ext uri="{909E8E84-426E-40DD-AFC4-6F175D3DCCD1}">
                              <a14:hiddenFill xmlns:a14="http://schemas.microsoft.com/office/drawing/2010/main">
                                <a:solidFill>
                                  <a:srgbClr val="FFFFFF"/>
                                </a:solidFill>
                              </a14:hiddenFill>
                            </a:ext>
                          </a:extLst>
                        </pic:spPr>
                      </pic:pic>
                      <wps:wsp>
                        <wps:cNvPr id="11" name="docshape7"/>
                        <wps:cNvSpPr/>
                        <wps:spPr bwMode="auto">
                          <a:xfrm>
                            <a:off x="2261" y="1940"/>
                            <a:ext cx="46" cy="47"/>
                          </a:xfrm>
                          <a:custGeom>
                            <a:avLst/>
                            <a:gdLst>
                              <a:gd name="T0" fmla="+- 0 2297 2261"/>
                              <a:gd name="T1" fmla="*/ T0 w 46"/>
                              <a:gd name="T2" fmla="+- 0 1940 1940"/>
                              <a:gd name="T3" fmla="*/ 1940 h 47"/>
                              <a:gd name="T4" fmla="+- 0 2271 2261"/>
                              <a:gd name="T5" fmla="*/ T4 w 46"/>
                              <a:gd name="T6" fmla="+- 0 1940 1940"/>
                              <a:gd name="T7" fmla="*/ 1940 h 47"/>
                              <a:gd name="T8" fmla="+- 0 2261 2261"/>
                              <a:gd name="T9" fmla="*/ T8 w 46"/>
                              <a:gd name="T10" fmla="+- 0 1950 1940"/>
                              <a:gd name="T11" fmla="*/ 1950 h 47"/>
                              <a:gd name="T12" fmla="+- 0 2261 2261"/>
                              <a:gd name="T13" fmla="*/ T12 w 46"/>
                              <a:gd name="T14" fmla="+- 0 1976 1940"/>
                              <a:gd name="T15" fmla="*/ 1976 h 47"/>
                              <a:gd name="T16" fmla="+- 0 2271 2261"/>
                              <a:gd name="T17" fmla="*/ T16 w 46"/>
                              <a:gd name="T18" fmla="+- 0 1987 1940"/>
                              <a:gd name="T19" fmla="*/ 1987 h 47"/>
                              <a:gd name="T20" fmla="+- 0 2297 2261"/>
                              <a:gd name="T21" fmla="*/ T20 w 46"/>
                              <a:gd name="T22" fmla="+- 0 1987 1940"/>
                              <a:gd name="T23" fmla="*/ 1987 h 47"/>
                              <a:gd name="T24" fmla="+- 0 2307 2261"/>
                              <a:gd name="T25" fmla="*/ T24 w 46"/>
                              <a:gd name="T26" fmla="+- 0 1976 1940"/>
                              <a:gd name="T27" fmla="*/ 1976 h 47"/>
                              <a:gd name="T28" fmla="+- 0 2307 2261"/>
                              <a:gd name="T29" fmla="*/ T28 w 46"/>
                              <a:gd name="T30" fmla="+- 0 1950 1940"/>
                              <a:gd name="T31" fmla="*/ 1950 h 47"/>
                              <a:gd name="T32" fmla="+- 0 2297 2261"/>
                              <a:gd name="T33" fmla="*/ T32 w 46"/>
                              <a:gd name="T34" fmla="+- 0 1940 1940"/>
                              <a:gd name="T35" fmla="*/ 1940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47">
                                <a:moveTo>
                                  <a:pt x="36" y="0"/>
                                </a:moveTo>
                                <a:lnTo>
                                  <a:pt x="10" y="0"/>
                                </a:lnTo>
                                <a:lnTo>
                                  <a:pt x="0" y="10"/>
                                </a:lnTo>
                                <a:lnTo>
                                  <a:pt x="0" y="36"/>
                                </a:lnTo>
                                <a:lnTo>
                                  <a:pt x="10" y="47"/>
                                </a:lnTo>
                                <a:lnTo>
                                  <a:pt x="36" y="47"/>
                                </a:lnTo>
                                <a:lnTo>
                                  <a:pt x="46" y="36"/>
                                </a:lnTo>
                                <a:lnTo>
                                  <a:pt x="46" y="10"/>
                                </a:lnTo>
                                <a:lnTo>
                                  <a:pt x="36"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2" name="docshape8" descr="P2#y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2405" y="1882"/>
                            <a:ext cx="200" cy="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9" descr="P2#y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2637" y="1882"/>
                            <a:ext cx="101" cy="137"/>
                          </a:xfrm>
                          <a:prstGeom prst="rect">
                            <a:avLst/>
                          </a:prstGeom>
                          <a:noFill/>
                          <a:extLst>
                            <a:ext uri="{909E8E84-426E-40DD-AFC4-6F175D3DCCD1}">
                              <a14:hiddenFill xmlns:a14="http://schemas.microsoft.com/office/drawing/2010/main">
                                <a:solidFill>
                                  <a:srgbClr val="FFFFFF"/>
                                </a:solidFill>
                              </a14:hiddenFill>
                            </a:ext>
                          </a:extLst>
                        </pic:spPr>
                      </pic:pic>
                      <wps:wsp>
                        <wps:cNvPr id="14" name="docshape10"/>
                        <wps:cNvSpPr/>
                        <wps:spPr bwMode="auto">
                          <a:xfrm>
                            <a:off x="2776" y="1879"/>
                            <a:ext cx="93" cy="142"/>
                          </a:xfrm>
                          <a:custGeom>
                            <a:avLst/>
                            <a:gdLst>
                              <a:gd name="T0" fmla="+- 0 2824 2776"/>
                              <a:gd name="T1" fmla="*/ T0 w 93"/>
                              <a:gd name="T2" fmla="+- 0 1879 1879"/>
                              <a:gd name="T3" fmla="*/ 1879 h 142"/>
                              <a:gd name="T4" fmla="+- 0 2806 2776"/>
                              <a:gd name="T5" fmla="*/ T4 w 93"/>
                              <a:gd name="T6" fmla="+- 0 1882 1879"/>
                              <a:gd name="T7" fmla="*/ 1882 h 142"/>
                              <a:gd name="T8" fmla="+- 0 2793 2776"/>
                              <a:gd name="T9" fmla="*/ T8 w 93"/>
                              <a:gd name="T10" fmla="+- 0 1890 1879"/>
                              <a:gd name="T11" fmla="*/ 1890 h 142"/>
                              <a:gd name="T12" fmla="+- 0 2784 2776"/>
                              <a:gd name="T13" fmla="*/ T12 w 93"/>
                              <a:gd name="T14" fmla="+- 0 1901 1879"/>
                              <a:gd name="T15" fmla="*/ 1901 h 142"/>
                              <a:gd name="T16" fmla="+- 0 2781 2776"/>
                              <a:gd name="T17" fmla="*/ T16 w 93"/>
                              <a:gd name="T18" fmla="+- 0 1916 1879"/>
                              <a:gd name="T19" fmla="*/ 1916 h 142"/>
                              <a:gd name="T20" fmla="+- 0 2784 2776"/>
                              <a:gd name="T21" fmla="*/ T20 w 93"/>
                              <a:gd name="T22" fmla="+- 0 1932 1879"/>
                              <a:gd name="T23" fmla="*/ 1932 h 142"/>
                              <a:gd name="T24" fmla="+- 0 2793 2776"/>
                              <a:gd name="T25" fmla="*/ T24 w 93"/>
                              <a:gd name="T26" fmla="+- 0 1943 1879"/>
                              <a:gd name="T27" fmla="*/ 1943 h 142"/>
                              <a:gd name="T28" fmla="+- 0 2806 2776"/>
                              <a:gd name="T29" fmla="*/ T28 w 93"/>
                              <a:gd name="T30" fmla="+- 0 1951 1879"/>
                              <a:gd name="T31" fmla="*/ 1951 h 142"/>
                              <a:gd name="T32" fmla="+- 0 2838 2776"/>
                              <a:gd name="T33" fmla="*/ T32 w 93"/>
                              <a:gd name="T34" fmla="+- 0 1964 1879"/>
                              <a:gd name="T35" fmla="*/ 1964 h 142"/>
                              <a:gd name="T36" fmla="+- 0 2850 2776"/>
                              <a:gd name="T37" fmla="*/ T36 w 93"/>
                              <a:gd name="T38" fmla="+- 0 1970 1879"/>
                              <a:gd name="T39" fmla="*/ 1970 h 142"/>
                              <a:gd name="T40" fmla="+- 0 2850 2776"/>
                              <a:gd name="T41" fmla="*/ T40 w 93"/>
                              <a:gd name="T42" fmla="+- 0 1996 1879"/>
                              <a:gd name="T43" fmla="*/ 1996 h 142"/>
                              <a:gd name="T44" fmla="+- 0 2839 2776"/>
                              <a:gd name="T45" fmla="*/ T44 w 93"/>
                              <a:gd name="T46" fmla="+- 0 2004 1879"/>
                              <a:gd name="T47" fmla="*/ 2004 h 142"/>
                              <a:gd name="T48" fmla="+- 0 2812 2776"/>
                              <a:gd name="T49" fmla="*/ T48 w 93"/>
                              <a:gd name="T50" fmla="+- 0 2004 1879"/>
                              <a:gd name="T51" fmla="*/ 2004 h 142"/>
                              <a:gd name="T52" fmla="+- 0 2803 2776"/>
                              <a:gd name="T53" fmla="*/ T52 w 93"/>
                              <a:gd name="T54" fmla="+- 0 2001 1879"/>
                              <a:gd name="T55" fmla="*/ 2001 h 142"/>
                              <a:gd name="T56" fmla="+- 0 2798 2776"/>
                              <a:gd name="T57" fmla="*/ T56 w 93"/>
                              <a:gd name="T58" fmla="+- 0 1997 1879"/>
                              <a:gd name="T59" fmla="*/ 1997 h 142"/>
                              <a:gd name="T60" fmla="+- 0 2799 2776"/>
                              <a:gd name="T61" fmla="*/ T60 w 93"/>
                              <a:gd name="T62" fmla="+- 0 1994 1879"/>
                              <a:gd name="T63" fmla="*/ 1994 h 142"/>
                              <a:gd name="T64" fmla="+- 0 2801 2776"/>
                              <a:gd name="T65" fmla="*/ T64 w 93"/>
                              <a:gd name="T66" fmla="+- 0 1992 1879"/>
                              <a:gd name="T67" fmla="*/ 1992 h 142"/>
                              <a:gd name="T68" fmla="+- 0 2801 2776"/>
                              <a:gd name="T69" fmla="*/ T68 w 93"/>
                              <a:gd name="T70" fmla="+- 0 1982 1879"/>
                              <a:gd name="T71" fmla="*/ 1982 h 142"/>
                              <a:gd name="T72" fmla="+- 0 2796 2776"/>
                              <a:gd name="T73" fmla="*/ T72 w 93"/>
                              <a:gd name="T74" fmla="+- 0 1976 1879"/>
                              <a:gd name="T75" fmla="*/ 1976 h 142"/>
                              <a:gd name="T76" fmla="+- 0 2781 2776"/>
                              <a:gd name="T77" fmla="*/ T76 w 93"/>
                              <a:gd name="T78" fmla="+- 0 1976 1879"/>
                              <a:gd name="T79" fmla="*/ 1976 h 142"/>
                              <a:gd name="T80" fmla="+- 0 2776 2776"/>
                              <a:gd name="T81" fmla="*/ T80 w 93"/>
                              <a:gd name="T82" fmla="+- 0 1982 1879"/>
                              <a:gd name="T83" fmla="*/ 1982 h 142"/>
                              <a:gd name="T84" fmla="+- 0 2776 2776"/>
                              <a:gd name="T85" fmla="*/ T84 w 93"/>
                              <a:gd name="T86" fmla="+- 0 1991 1879"/>
                              <a:gd name="T87" fmla="*/ 1991 h 142"/>
                              <a:gd name="T88" fmla="+- 0 2779 2776"/>
                              <a:gd name="T89" fmla="*/ T88 w 93"/>
                              <a:gd name="T90" fmla="+- 0 2002 1879"/>
                              <a:gd name="T91" fmla="*/ 2002 h 142"/>
                              <a:gd name="T92" fmla="+- 0 2789 2776"/>
                              <a:gd name="T93" fmla="*/ T92 w 93"/>
                              <a:gd name="T94" fmla="+- 0 2011 1879"/>
                              <a:gd name="T95" fmla="*/ 2011 h 142"/>
                              <a:gd name="T96" fmla="+- 0 2804 2776"/>
                              <a:gd name="T97" fmla="*/ T96 w 93"/>
                              <a:gd name="T98" fmla="+- 0 2018 1879"/>
                              <a:gd name="T99" fmla="*/ 2018 h 142"/>
                              <a:gd name="T100" fmla="+- 0 2822 2776"/>
                              <a:gd name="T101" fmla="*/ T100 w 93"/>
                              <a:gd name="T102" fmla="+- 0 2021 1879"/>
                              <a:gd name="T103" fmla="*/ 2021 h 142"/>
                              <a:gd name="T104" fmla="+- 0 2841 2776"/>
                              <a:gd name="T105" fmla="*/ T104 w 93"/>
                              <a:gd name="T106" fmla="+- 0 2018 1879"/>
                              <a:gd name="T107" fmla="*/ 2018 h 142"/>
                              <a:gd name="T108" fmla="+- 0 2856 2776"/>
                              <a:gd name="T109" fmla="*/ T108 w 93"/>
                              <a:gd name="T110" fmla="+- 0 2010 1879"/>
                              <a:gd name="T111" fmla="*/ 2010 h 142"/>
                              <a:gd name="T112" fmla="+- 0 2865 2776"/>
                              <a:gd name="T113" fmla="*/ T112 w 93"/>
                              <a:gd name="T114" fmla="+- 0 1998 1879"/>
                              <a:gd name="T115" fmla="*/ 1998 h 142"/>
                              <a:gd name="T116" fmla="+- 0 2869 2776"/>
                              <a:gd name="T117" fmla="*/ T116 w 93"/>
                              <a:gd name="T118" fmla="+- 0 1981 1879"/>
                              <a:gd name="T119" fmla="*/ 1981 h 142"/>
                              <a:gd name="T120" fmla="+- 0 2866 2776"/>
                              <a:gd name="T121" fmla="*/ T120 w 93"/>
                              <a:gd name="T122" fmla="+- 0 1966 1879"/>
                              <a:gd name="T123" fmla="*/ 1966 h 142"/>
                              <a:gd name="T124" fmla="+- 0 2857 2776"/>
                              <a:gd name="T125" fmla="*/ T124 w 93"/>
                              <a:gd name="T126" fmla="+- 0 1955 1879"/>
                              <a:gd name="T127" fmla="*/ 1955 h 142"/>
                              <a:gd name="T128" fmla="+- 0 2844 2776"/>
                              <a:gd name="T129" fmla="*/ T128 w 93"/>
                              <a:gd name="T130" fmla="+- 0 1946 1879"/>
                              <a:gd name="T131" fmla="*/ 1946 h 142"/>
                              <a:gd name="T132" fmla="+- 0 2812 2776"/>
                              <a:gd name="T133" fmla="*/ T132 w 93"/>
                              <a:gd name="T134" fmla="+- 0 1934 1879"/>
                              <a:gd name="T135" fmla="*/ 1934 h 142"/>
                              <a:gd name="T136" fmla="+- 0 2800 2776"/>
                              <a:gd name="T137" fmla="*/ T136 w 93"/>
                              <a:gd name="T138" fmla="+- 0 1928 1879"/>
                              <a:gd name="T139" fmla="*/ 1928 h 142"/>
                              <a:gd name="T140" fmla="+- 0 2800 2776"/>
                              <a:gd name="T141" fmla="*/ T140 w 93"/>
                              <a:gd name="T142" fmla="+- 0 1903 1879"/>
                              <a:gd name="T143" fmla="*/ 1903 h 142"/>
                              <a:gd name="T144" fmla="+- 0 2809 2776"/>
                              <a:gd name="T145" fmla="*/ T144 w 93"/>
                              <a:gd name="T146" fmla="+- 0 1895 1879"/>
                              <a:gd name="T147" fmla="*/ 1895 h 142"/>
                              <a:gd name="T148" fmla="+- 0 2833 2776"/>
                              <a:gd name="T149" fmla="*/ T148 w 93"/>
                              <a:gd name="T150" fmla="+- 0 1895 1879"/>
                              <a:gd name="T151" fmla="*/ 1895 h 142"/>
                              <a:gd name="T152" fmla="+- 0 2841 2776"/>
                              <a:gd name="T153" fmla="*/ T152 w 93"/>
                              <a:gd name="T154" fmla="+- 0 1898 1879"/>
                              <a:gd name="T155" fmla="*/ 1898 h 142"/>
                              <a:gd name="T156" fmla="+- 0 2844 2776"/>
                              <a:gd name="T157" fmla="*/ T156 w 93"/>
                              <a:gd name="T158" fmla="+- 0 1901 1879"/>
                              <a:gd name="T159" fmla="*/ 1901 h 142"/>
                              <a:gd name="T160" fmla="+- 0 2842 2776"/>
                              <a:gd name="T161" fmla="*/ T160 w 93"/>
                              <a:gd name="T162" fmla="+- 0 1905 1879"/>
                              <a:gd name="T163" fmla="*/ 1905 h 142"/>
                              <a:gd name="T164" fmla="+- 0 2842 2776"/>
                              <a:gd name="T165" fmla="*/ T164 w 93"/>
                              <a:gd name="T166" fmla="+- 0 1915 1879"/>
                              <a:gd name="T167" fmla="*/ 1915 h 142"/>
                              <a:gd name="T168" fmla="+- 0 2847 2776"/>
                              <a:gd name="T169" fmla="*/ T168 w 93"/>
                              <a:gd name="T170" fmla="+- 0 1920 1879"/>
                              <a:gd name="T171" fmla="*/ 1920 h 142"/>
                              <a:gd name="T172" fmla="+- 0 2861 2776"/>
                              <a:gd name="T173" fmla="*/ T172 w 93"/>
                              <a:gd name="T174" fmla="+- 0 1920 1879"/>
                              <a:gd name="T175" fmla="*/ 1920 h 142"/>
                              <a:gd name="T176" fmla="+- 0 2867 2776"/>
                              <a:gd name="T177" fmla="*/ T176 w 93"/>
                              <a:gd name="T178" fmla="+- 0 1915 1879"/>
                              <a:gd name="T179" fmla="*/ 1915 h 142"/>
                              <a:gd name="T180" fmla="+- 0 2867 2776"/>
                              <a:gd name="T181" fmla="*/ T180 w 93"/>
                              <a:gd name="T182" fmla="+- 0 1907 1879"/>
                              <a:gd name="T183" fmla="*/ 1907 h 142"/>
                              <a:gd name="T184" fmla="+- 0 2864 2776"/>
                              <a:gd name="T185" fmla="*/ T184 w 93"/>
                              <a:gd name="T186" fmla="+- 0 1896 1879"/>
                              <a:gd name="T187" fmla="*/ 1896 h 142"/>
                              <a:gd name="T188" fmla="+- 0 2855 2776"/>
                              <a:gd name="T189" fmla="*/ T188 w 93"/>
                              <a:gd name="T190" fmla="+- 0 1887 1879"/>
                              <a:gd name="T191" fmla="*/ 1887 h 142"/>
                              <a:gd name="T192" fmla="+- 0 2841 2776"/>
                              <a:gd name="T193" fmla="*/ T192 w 93"/>
                              <a:gd name="T194" fmla="+- 0 1881 1879"/>
                              <a:gd name="T195" fmla="*/ 1881 h 142"/>
                              <a:gd name="T196" fmla="+- 0 2824 2776"/>
                              <a:gd name="T197" fmla="*/ T196 w 93"/>
                              <a:gd name="T198" fmla="+- 0 1879 1879"/>
                              <a:gd name="T199" fmla="*/ 1879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 h="142">
                                <a:moveTo>
                                  <a:pt x="48" y="0"/>
                                </a:moveTo>
                                <a:lnTo>
                                  <a:pt x="30" y="3"/>
                                </a:lnTo>
                                <a:lnTo>
                                  <a:pt x="17" y="11"/>
                                </a:lnTo>
                                <a:lnTo>
                                  <a:pt x="8" y="22"/>
                                </a:lnTo>
                                <a:lnTo>
                                  <a:pt x="5" y="37"/>
                                </a:lnTo>
                                <a:lnTo>
                                  <a:pt x="8" y="53"/>
                                </a:lnTo>
                                <a:lnTo>
                                  <a:pt x="17" y="64"/>
                                </a:lnTo>
                                <a:lnTo>
                                  <a:pt x="30" y="72"/>
                                </a:lnTo>
                                <a:lnTo>
                                  <a:pt x="62" y="85"/>
                                </a:lnTo>
                                <a:lnTo>
                                  <a:pt x="74" y="91"/>
                                </a:lnTo>
                                <a:lnTo>
                                  <a:pt x="74" y="117"/>
                                </a:lnTo>
                                <a:lnTo>
                                  <a:pt x="63" y="125"/>
                                </a:lnTo>
                                <a:lnTo>
                                  <a:pt x="36" y="125"/>
                                </a:lnTo>
                                <a:lnTo>
                                  <a:pt x="27" y="122"/>
                                </a:lnTo>
                                <a:lnTo>
                                  <a:pt x="22" y="118"/>
                                </a:lnTo>
                                <a:lnTo>
                                  <a:pt x="23" y="115"/>
                                </a:lnTo>
                                <a:lnTo>
                                  <a:pt x="25" y="113"/>
                                </a:lnTo>
                                <a:lnTo>
                                  <a:pt x="25" y="103"/>
                                </a:lnTo>
                                <a:lnTo>
                                  <a:pt x="20" y="97"/>
                                </a:lnTo>
                                <a:lnTo>
                                  <a:pt x="5" y="97"/>
                                </a:lnTo>
                                <a:lnTo>
                                  <a:pt x="0" y="103"/>
                                </a:lnTo>
                                <a:lnTo>
                                  <a:pt x="0" y="112"/>
                                </a:lnTo>
                                <a:lnTo>
                                  <a:pt x="3" y="123"/>
                                </a:lnTo>
                                <a:lnTo>
                                  <a:pt x="13" y="132"/>
                                </a:lnTo>
                                <a:lnTo>
                                  <a:pt x="28" y="139"/>
                                </a:lnTo>
                                <a:lnTo>
                                  <a:pt x="46" y="142"/>
                                </a:lnTo>
                                <a:lnTo>
                                  <a:pt x="65" y="139"/>
                                </a:lnTo>
                                <a:lnTo>
                                  <a:pt x="80" y="131"/>
                                </a:lnTo>
                                <a:lnTo>
                                  <a:pt x="89" y="119"/>
                                </a:lnTo>
                                <a:lnTo>
                                  <a:pt x="93" y="102"/>
                                </a:lnTo>
                                <a:lnTo>
                                  <a:pt x="90" y="87"/>
                                </a:lnTo>
                                <a:lnTo>
                                  <a:pt x="81" y="76"/>
                                </a:lnTo>
                                <a:lnTo>
                                  <a:pt x="68" y="67"/>
                                </a:lnTo>
                                <a:lnTo>
                                  <a:pt x="36" y="55"/>
                                </a:lnTo>
                                <a:lnTo>
                                  <a:pt x="24" y="49"/>
                                </a:lnTo>
                                <a:lnTo>
                                  <a:pt x="24" y="24"/>
                                </a:lnTo>
                                <a:lnTo>
                                  <a:pt x="33" y="16"/>
                                </a:lnTo>
                                <a:lnTo>
                                  <a:pt x="57" y="16"/>
                                </a:lnTo>
                                <a:lnTo>
                                  <a:pt x="65" y="19"/>
                                </a:lnTo>
                                <a:lnTo>
                                  <a:pt x="68" y="22"/>
                                </a:lnTo>
                                <a:lnTo>
                                  <a:pt x="66" y="26"/>
                                </a:lnTo>
                                <a:lnTo>
                                  <a:pt x="66" y="36"/>
                                </a:lnTo>
                                <a:lnTo>
                                  <a:pt x="71" y="41"/>
                                </a:lnTo>
                                <a:lnTo>
                                  <a:pt x="85" y="41"/>
                                </a:lnTo>
                                <a:lnTo>
                                  <a:pt x="91" y="36"/>
                                </a:lnTo>
                                <a:lnTo>
                                  <a:pt x="91" y="28"/>
                                </a:lnTo>
                                <a:lnTo>
                                  <a:pt x="88" y="17"/>
                                </a:lnTo>
                                <a:lnTo>
                                  <a:pt x="79" y="8"/>
                                </a:lnTo>
                                <a:lnTo>
                                  <a:pt x="65" y="2"/>
                                </a:lnTo>
                                <a:lnTo>
                                  <a:pt x="48"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5" name="docshape11" descr="P2#y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2904" y="1882"/>
                            <a:ext cx="116" cy="137"/>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12"/>
                        <wps:cNvSpPr/>
                        <wps:spPr bwMode="auto">
                          <a:xfrm>
                            <a:off x="3122" y="1940"/>
                            <a:ext cx="46" cy="47"/>
                          </a:xfrm>
                          <a:custGeom>
                            <a:avLst/>
                            <a:gdLst>
                              <a:gd name="T0" fmla="+- 0 3158 3122"/>
                              <a:gd name="T1" fmla="*/ T0 w 46"/>
                              <a:gd name="T2" fmla="+- 0 1940 1940"/>
                              <a:gd name="T3" fmla="*/ 1940 h 47"/>
                              <a:gd name="T4" fmla="+- 0 3132 3122"/>
                              <a:gd name="T5" fmla="*/ T4 w 46"/>
                              <a:gd name="T6" fmla="+- 0 1940 1940"/>
                              <a:gd name="T7" fmla="*/ 1940 h 47"/>
                              <a:gd name="T8" fmla="+- 0 3122 3122"/>
                              <a:gd name="T9" fmla="*/ T8 w 46"/>
                              <a:gd name="T10" fmla="+- 0 1950 1940"/>
                              <a:gd name="T11" fmla="*/ 1950 h 47"/>
                              <a:gd name="T12" fmla="+- 0 3122 3122"/>
                              <a:gd name="T13" fmla="*/ T12 w 46"/>
                              <a:gd name="T14" fmla="+- 0 1976 1940"/>
                              <a:gd name="T15" fmla="*/ 1976 h 47"/>
                              <a:gd name="T16" fmla="+- 0 3132 3122"/>
                              <a:gd name="T17" fmla="*/ T16 w 46"/>
                              <a:gd name="T18" fmla="+- 0 1987 1940"/>
                              <a:gd name="T19" fmla="*/ 1987 h 47"/>
                              <a:gd name="T20" fmla="+- 0 3158 3122"/>
                              <a:gd name="T21" fmla="*/ T20 w 46"/>
                              <a:gd name="T22" fmla="+- 0 1987 1940"/>
                              <a:gd name="T23" fmla="*/ 1987 h 47"/>
                              <a:gd name="T24" fmla="+- 0 3168 3122"/>
                              <a:gd name="T25" fmla="*/ T24 w 46"/>
                              <a:gd name="T26" fmla="+- 0 1976 1940"/>
                              <a:gd name="T27" fmla="*/ 1976 h 47"/>
                              <a:gd name="T28" fmla="+- 0 3168 3122"/>
                              <a:gd name="T29" fmla="*/ T28 w 46"/>
                              <a:gd name="T30" fmla="+- 0 1950 1940"/>
                              <a:gd name="T31" fmla="*/ 1950 h 47"/>
                              <a:gd name="T32" fmla="+- 0 3158 3122"/>
                              <a:gd name="T33" fmla="*/ T32 w 46"/>
                              <a:gd name="T34" fmla="+- 0 1940 1940"/>
                              <a:gd name="T35" fmla="*/ 1940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47">
                                <a:moveTo>
                                  <a:pt x="36" y="0"/>
                                </a:moveTo>
                                <a:lnTo>
                                  <a:pt x="10" y="0"/>
                                </a:lnTo>
                                <a:lnTo>
                                  <a:pt x="0" y="10"/>
                                </a:lnTo>
                                <a:lnTo>
                                  <a:pt x="0" y="36"/>
                                </a:lnTo>
                                <a:lnTo>
                                  <a:pt x="10" y="47"/>
                                </a:lnTo>
                                <a:lnTo>
                                  <a:pt x="36" y="47"/>
                                </a:lnTo>
                                <a:lnTo>
                                  <a:pt x="46" y="36"/>
                                </a:lnTo>
                                <a:lnTo>
                                  <a:pt x="46" y="10"/>
                                </a:lnTo>
                                <a:lnTo>
                                  <a:pt x="36"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7" name="docshape13" descr="P2#y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3270" y="1882"/>
                            <a:ext cx="142"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14" descr="P2#y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3451" y="1879"/>
                            <a:ext cx="140" cy="142"/>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5"/>
                        <wps:cNvSpPr/>
                        <wps:spPr bwMode="auto">
                          <a:xfrm>
                            <a:off x="3626" y="1879"/>
                            <a:ext cx="93" cy="142"/>
                          </a:xfrm>
                          <a:custGeom>
                            <a:avLst/>
                            <a:gdLst>
                              <a:gd name="T0" fmla="+- 0 3674 3626"/>
                              <a:gd name="T1" fmla="*/ T0 w 93"/>
                              <a:gd name="T2" fmla="+- 0 1879 1879"/>
                              <a:gd name="T3" fmla="*/ 1879 h 142"/>
                              <a:gd name="T4" fmla="+- 0 3657 3626"/>
                              <a:gd name="T5" fmla="*/ T4 w 93"/>
                              <a:gd name="T6" fmla="+- 0 1882 1879"/>
                              <a:gd name="T7" fmla="*/ 1882 h 142"/>
                              <a:gd name="T8" fmla="+- 0 3643 3626"/>
                              <a:gd name="T9" fmla="*/ T8 w 93"/>
                              <a:gd name="T10" fmla="+- 0 1890 1879"/>
                              <a:gd name="T11" fmla="*/ 1890 h 142"/>
                              <a:gd name="T12" fmla="+- 0 3634 3626"/>
                              <a:gd name="T13" fmla="*/ T12 w 93"/>
                              <a:gd name="T14" fmla="+- 0 1901 1879"/>
                              <a:gd name="T15" fmla="*/ 1901 h 142"/>
                              <a:gd name="T16" fmla="+- 0 3631 3626"/>
                              <a:gd name="T17" fmla="*/ T16 w 93"/>
                              <a:gd name="T18" fmla="+- 0 1916 1879"/>
                              <a:gd name="T19" fmla="*/ 1916 h 142"/>
                              <a:gd name="T20" fmla="+- 0 3634 3626"/>
                              <a:gd name="T21" fmla="*/ T20 w 93"/>
                              <a:gd name="T22" fmla="+- 0 1932 1879"/>
                              <a:gd name="T23" fmla="*/ 1932 h 142"/>
                              <a:gd name="T24" fmla="+- 0 3643 3626"/>
                              <a:gd name="T25" fmla="*/ T24 w 93"/>
                              <a:gd name="T26" fmla="+- 0 1943 1879"/>
                              <a:gd name="T27" fmla="*/ 1943 h 142"/>
                              <a:gd name="T28" fmla="+- 0 3656 3626"/>
                              <a:gd name="T29" fmla="*/ T28 w 93"/>
                              <a:gd name="T30" fmla="+- 0 1951 1879"/>
                              <a:gd name="T31" fmla="*/ 1951 h 142"/>
                              <a:gd name="T32" fmla="+- 0 3688 3626"/>
                              <a:gd name="T33" fmla="*/ T32 w 93"/>
                              <a:gd name="T34" fmla="+- 0 1964 1879"/>
                              <a:gd name="T35" fmla="*/ 1964 h 142"/>
                              <a:gd name="T36" fmla="+- 0 3700 3626"/>
                              <a:gd name="T37" fmla="*/ T36 w 93"/>
                              <a:gd name="T38" fmla="+- 0 1970 1879"/>
                              <a:gd name="T39" fmla="*/ 1970 h 142"/>
                              <a:gd name="T40" fmla="+- 0 3700 3626"/>
                              <a:gd name="T41" fmla="*/ T40 w 93"/>
                              <a:gd name="T42" fmla="+- 0 1996 1879"/>
                              <a:gd name="T43" fmla="*/ 1996 h 142"/>
                              <a:gd name="T44" fmla="+- 0 3690 3626"/>
                              <a:gd name="T45" fmla="*/ T44 w 93"/>
                              <a:gd name="T46" fmla="+- 0 2004 1879"/>
                              <a:gd name="T47" fmla="*/ 2004 h 142"/>
                              <a:gd name="T48" fmla="+- 0 3662 3626"/>
                              <a:gd name="T49" fmla="*/ T48 w 93"/>
                              <a:gd name="T50" fmla="+- 0 2004 1879"/>
                              <a:gd name="T51" fmla="*/ 2004 h 142"/>
                              <a:gd name="T52" fmla="+- 0 3653 3626"/>
                              <a:gd name="T53" fmla="*/ T52 w 93"/>
                              <a:gd name="T54" fmla="+- 0 2001 1879"/>
                              <a:gd name="T55" fmla="*/ 2001 h 142"/>
                              <a:gd name="T56" fmla="+- 0 3648 3626"/>
                              <a:gd name="T57" fmla="*/ T56 w 93"/>
                              <a:gd name="T58" fmla="+- 0 1997 1879"/>
                              <a:gd name="T59" fmla="*/ 1997 h 142"/>
                              <a:gd name="T60" fmla="+- 0 3650 3626"/>
                              <a:gd name="T61" fmla="*/ T60 w 93"/>
                              <a:gd name="T62" fmla="+- 0 1994 1879"/>
                              <a:gd name="T63" fmla="*/ 1994 h 142"/>
                              <a:gd name="T64" fmla="+- 0 3651 3626"/>
                              <a:gd name="T65" fmla="*/ T64 w 93"/>
                              <a:gd name="T66" fmla="+- 0 1992 1879"/>
                              <a:gd name="T67" fmla="*/ 1992 h 142"/>
                              <a:gd name="T68" fmla="+- 0 3651 3626"/>
                              <a:gd name="T69" fmla="*/ T68 w 93"/>
                              <a:gd name="T70" fmla="+- 0 1982 1879"/>
                              <a:gd name="T71" fmla="*/ 1982 h 142"/>
                              <a:gd name="T72" fmla="+- 0 3646 3626"/>
                              <a:gd name="T73" fmla="*/ T72 w 93"/>
                              <a:gd name="T74" fmla="+- 0 1976 1879"/>
                              <a:gd name="T75" fmla="*/ 1976 h 142"/>
                              <a:gd name="T76" fmla="+- 0 3631 3626"/>
                              <a:gd name="T77" fmla="*/ T76 w 93"/>
                              <a:gd name="T78" fmla="+- 0 1976 1879"/>
                              <a:gd name="T79" fmla="*/ 1976 h 142"/>
                              <a:gd name="T80" fmla="+- 0 3626 3626"/>
                              <a:gd name="T81" fmla="*/ T80 w 93"/>
                              <a:gd name="T82" fmla="+- 0 1982 1879"/>
                              <a:gd name="T83" fmla="*/ 1982 h 142"/>
                              <a:gd name="T84" fmla="+- 0 3626 3626"/>
                              <a:gd name="T85" fmla="*/ T84 w 93"/>
                              <a:gd name="T86" fmla="+- 0 1991 1879"/>
                              <a:gd name="T87" fmla="*/ 1991 h 142"/>
                              <a:gd name="T88" fmla="+- 0 3629 3626"/>
                              <a:gd name="T89" fmla="*/ T88 w 93"/>
                              <a:gd name="T90" fmla="+- 0 2002 1879"/>
                              <a:gd name="T91" fmla="*/ 2002 h 142"/>
                              <a:gd name="T92" fmla="+- 0 3639 3626"/>
                              <a:gd name="T93" fmla="*/ T92 w 93"/>
                              <a:gd name="T94" fmla="+- 0 2011 1879"/>
                              <a:gd name="T95" fmla="*/ 2011 h 142"/>
                              <a:gd name="T96" fmla="+- 0 3654 3626"/>
                              <a:gd name="T97" fmla="*/ T96 w 93"/>
                              <a:gd name="T98" fmla="+- 0 2018 1879"/>
                              <a:gd name="T99" fmla="*/ 2018 h 142"/>
                              <a:gd name="T100" fmla="+- 0 3673 3626"/>
                              <a:gd name="T101" fmla="*/ T100 w 93"/>
                              <a:gd name="T102" fmla="+- 0 2021 1879"/>
                              <a:gd name="T103" fmla="*/ 2021 h 142"/>
                              <a:gd name="T104" fmla="+- 0 3691 3626"/>
                              <a:gd name="T105" fmla="*/ T104 w 93"/>
                              <a:gd name="T106" fmla="+- 0 2018 1879"/>
                              <a:gd name="T107" fmla="*/ 2018 h 142"/>
                              <a:gd name="T108" fmla="+- 0 3706 3626"/>
                              <a:gd name="T109" fmla="*/ T108 w 93"/>
                              <a:gd name="T110" fmla="+- 0 2010 1879"/>
                              <a:gd name="T111" fmla="*/ 2010 h 142"/>
                              <a:gd name="T112" fmla="+- 0 3716 3626"/>
                              <a:gd name="T113" fmla="*/ T112 w 93"/>
                              <a:gd name="T114" fmla="+- 0 1998 1879"/>
                              <a:gd name="T115" fmla="*/ 1998 h 142"/>
                              <a:gd name="T116" fmla="+- 0 3719 3626"/>
                              <a:gd name="T117" fmla="*/ T116 w 93"/>
                              <a:gd name="T118" fmla="+- 0 1981 1879"/>
                              <a:gd name="T119" fmla="*/ 1981 h 142"/>
                              <a:gd name="T120" fmla="+- 0 3716 3626"/>
                              <a:gd name="T121" fmla="*/ T120 w 93"/>
                              <a:gd name="T122" fmla="+- 0 1966 1879"/>
                              <a:gd name="T123" fmla="*/ 1966 h 142"/>
                              <a:gd name="T124" fmla="+- 0 3707 3626"/>
                              <a:gd name="T125" fmla="*/ T124 w 93"/>
                              <a:gd name="T126" fmla="+- 0 1955 1879"/>
                              <a:gd name="T127" fmla="*/ 1955 h 142"/>
                              <a:gd name="T128" fmla="+- 0 3694 3626"/>
                              <a:gd name="T129" fmla="*/ T128 w 93"/>
                              <a:gd name="T130" fmla="+- 0 1946 1879"/>
                              <a:gd name="T131" fmla="*/ 1946 h 142"/>
                              <a:gd name="T132" fmla="+- 0 3662 3626"/>
                              <a:gd name="T133" fmla="*/ T132 w 93"/>
                              <a:gd name="T134" fmla="+- 0 1934 1879"/>
                              <a:gd name="T135" fmla="*/ 1934 h 142"/>
                              <a:gd name="T136" fmla="+- 0 3650 3626"/>
                              <a:gd name="T137" fmla="*/ T136 w 93"/>
                              <a:gd name="T138" fmla="+- 0 1928 1879"/>
                              <a:gd name="T139" fmla="*/ 1928 h 142"/>
                              <a:gd name="T140" fmla="+- 0 3650 3626"/>
                              <a:gd name="T141" fmla="*/ T140 w 93"/>
                              <a:gd name="T142" fmla="+- 0 1903 1879"/>
                              <a:gd name="T143" fmla="*/ 1903 h 142"/>
                              <a:gd name="T144" fmla="+- 0 3659 3626"/>
                              <a:gd name="T145" fmla="*/ T144 w 93"/>
                              <a:gd name="T146" fmla="+- 0 1895 1879"/>
                              <a:gd name="T147" fmla="*/ 1895 h 142"/>
                              <a:gd name="T148" fmla="+- 0 3683 3626"/>
                              <a:gd name="T149" fmla="*/ T148 w 93"/>
                              <a:gd name="T150" fmla="+- 0 1895 1879"/>
                              <a:gd name="T151" fmla="*/ 1895 h 142"/>
                              <a:gd name="T152" fmla="+- 0 3691 3626"/>
                              <a:gd name="T153" fmla="*/ T152 w 93"/>
                              <a:gd name="T154" fmla="+- 0 1898 1879"/>
                              <a:gd name="T155" fmla="*/ 1898 h 142"/>
                              <a:gd name="T156" fmla="+- 0 3695 3626"/>
                              <a:gd name="T157" fmla="*/ T156 w 93"/>
                              <a:gd name="T158" fmla="+- 0 1901 1879"/>
                              <a:gd name="T159" fmla="*/ 1901 h 142"/>
                              <a:gd name="T160" fmla="+- 0 3692 3626"/>
                              <a:gd name="T161" fmla="*/ T160 w 93"/>
                              <a:gd name="T162" fmla="+- 0 1905 1879"/>
                              <a:gd name="T163" fmla="*/ 1905 h 142"/>
                              <a:gd name="T164" fmla="+- 0 3692 3626"/>
                              <a:gd name="T165" fmla="*/ T164 w 93"/>
                              <a:gd name="T166" fmla="+- 0 1915 1879"/>
                              <a:gd name="T167" fmla="*/ 1915 h 142"/>
                              <a:gd name="T168" fmla="+- 0 3697 3626"/>
                              <a:gd name="T169" fmla="*/ T168 w 93"/>
                              <a:gd name="T170" fmla="+- 0 1920 1879"/>
                              <a:gd name="T171" fmla="*/ 1920 h 142"/>
                              <a:gd name="T172" fmla="+- 0 3712 3626"/>
                              <a:gd name="T173" fmla="*/ T172 w 93"/>
                              <a:gd name="T174" fmla="+- 0 1920 1879"/>
                              <a:gd name="T175" fmla="*/ 1920 h 142"/>
                              <a:gd name="T176" fmla="+- 0 3717 3626"/>
                              <a:gd name="T177" fmla="*/ T176 w 93"/>
                              <a:gd name="T178" fmla="+- 0 1915 1879"/>
                              <a:gd name="T179" fmla="*/ 1915 h 142"/>
                              <a:gd name="T180" fmla="+- 0 3717 3626"/>
                              <a:gd name="T181" fmla="*/ T180 w 93"/>
                              <a:gd name="T182" fmla="+- 0 1907 1879"/>
                              <a:gd name="T183" fmla="*/ 1907 h 142"/>
                              <a:gd name="T184" fmla="+- 0 3714 3626"/>
                              <a:gd name="T185" fmla="*/ T184 w 93"/>
                              <a:gd name="T186" fmla="+- 0 1896 1879"/>
                              <a:gd name="T187" fmla="*/ 1896 h 142"/>
                              <a:gd name="T188" fmla="+- 0 3705 3626"/>
                              <a:gd name="T189" fmla="*/ T188 w 93"/>
                              <a:gd name="T190" fmla="+- 0 1887 1879"/>
                              <a:gd name="T191" fmla="*/ 1887 h 142"/>
                              <a:gd name="T192" fmla="+- 0 3691 3626"/>
                              <a:gd name="T193" fmla="*/ T192 w 93"/>
                              <a:gd name="T194" fmla="+- 0 1881 1879"/>
                              <a:gd name="T195" fmla="*/ 1881 h 142"/>
                              <a:gd name="T196" fmla="+- 0 3674 3626"/>
                              <a:gd name="T197" fmla="*/ T196 w 93"/>
                              <a:gd name="T198" fmla="+- 0 1879 1879"/>
                              <a:gd name="T199" fmla="*/ 1879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 h="142">
                                <a:moveTo>
                                  <a:pt x="48" y="0"/>
                                </a:moveTo>
                                <a:lnTo>
                                  <a:pt x="31" y="3"/>
                                </a:lnTo>
                                <a:lnTo>
                                  <a:pt x="17" y="11"/>
                                </a:lnTo>
                                <a:lnTo>
                                  <a:pt x="8" y="22"/>
                                </a:lnTo>
                                <a:lnTo>
                                  <a:pt x="5" y="37"/>
                                </a:lnTo>
                                <a:lnTo>
                                  <a:pt x="8" y="53"/>
                                </a:lnTo>
                                <a:lnTo>
                                  <a:pt x="17" y="64"/>
                                </a:lnTo>
                                <a:lnTo>
                                  <a:pt x="30" y="72"/>
                                </a:lnTo>
                                <a:lnTo>
                                  <a:pt x="62" y="85"/>
                                </a:lnTo>
                                <a:lnTo>
                                  <a:pt x="74" y="91"/>
                                </a:lnTo>
                                <a:lnTo>
                                  <a:pt x="74" y="117"/>
                                </a:lnTo>
                                <a:lnTo>
                                  <a:pt x="64" y="125"/>
                                </a:lnTo>
                                <a:lnTo>
                                  <a:pt x="36" y="125"/>
                                </a:lnTo>
                                <a:lnTo>
                                  <a:pt x="27" y="122"/>
                                </a:lnTo>
                                <a:lnTo>
                                  <a:pt x="22" y="118"/>
                                </a:lnTo>
                                <a:lnTo>
                                  <a:pt x="24" y="115"/>
                                </a:lnTo>
                                <a:lnTo>
                                  <a:pt x="25" y="113"/>
                                </a:lnTo>
                                <a:lnTo>
                                  <a:pt x="25" y="103"/>
                                </a:lnTo>
                                <a:lnTo>
                                  <a:pt x="20" y="97"/>
                                </a:lnTo>
                                <a:lnTo>
                                  <a:pt x="5" y="97"/>
                                </a:lnTo>
                                <a:lnTo>
                                  <a:pt x="0" y="103"/>
                                </a:lnTo>
                                <a:lnTo>
                                  <a:pt x="0" y="112"/>
                                </a:lnTo>
                                <a:lnTo>
                                  <a:pt x="3" y="123"/>
                                </a:lnTo>
                                <a:lnTo>
                                  <a:pt x="13" y="132"/>
                                </a:lnTo>
                                <a:lnTo>
                                  <a:pt x="28" y="139"/>
                                </a:lnTo>
                                <a:lnTo>
                                  <a:pt x="47" y="142"/>
                                </a:lnTo>
                                <a:lnTo>
                                  <a:pt x="65" y="139"/>
                                </a:lnTo>
                                <a:lnTo>
                                  <a:pt x="80" y="131"/>
                                </a:lnTo>
                                <a:lnTo>
                                  <a:pt x="90" y="119"/>
                                </a:lnTo>
                                <a:lnTo>
                                  <a:pt x="93" y="102"/>
                                </a:lnTo>
                                <a:lnTo>
                                  <a:pt x="90" y="87"/>
                                </a:lnTo>
                                <a:lnTo>
                                  <a:pt x="81" y="76"/>
                                </a:lnTo>
                                <a:lnTo>
                                  <a:pt x="68" y="67"/>
                                </a:lnTo>
                                <a:lnTo>
                                  <a:pt x="36" y="55"/>
                                </a:lnTo>
                                <a:lnTo>
                                  <a:pt x="24" y="49"/>
                                </a:lnTo>
                                <a:lnTo>
                                  <a:pt x="24" y="24"/>
                                </a:lnTo>
                                <a:lnTo>
                                  <a:pt x="33" y="16"/>
                                </a:lnTo>
                                <a:lnTo>
                                  <a:pt x="57" y="16"/>
                                </a:lnTo>
                                <a:lnTo>
                                  <a:pt x="65" y="19"/>
                                </a:lnTo>
                                <a:lnTo>
                                  <a:pt x="69" y="22"/>
                                </a:lnTo>
                                <a:lnTo>
                                  <a:pt x="66" y="26"/>
                                </a:lnTo>
                                <a:lnTo>
                                  <a:pt x="66" y="36"/>
                                </a:lnTo>
                                <a:lnTo>
                                  <a:pt x="71" y="41"/>
                                </a:lnTo>
                                <a:lnTo>
                                  <a:pt x="86" y="41"/>
                                </a:lnTo>
                                <a:lnTo>
                                  <a:pt x="91" y="36"/>
                                </a:lnTo>
                                <a:lnTo>
                                  <a:pt x="91" y="28"/>
                                </a:lnTo>
                                <a:lnTo>
                                  <a:pt x="88" y="17"/>
                                </a:lnTo>
                                <a:lnTo>
                                  <a:pt x="79" y="8"/>
                                </a:lnTo>
                                <a:lnTo>
                                  <a:pt x="65" y="2"/>
                                </a:lnTo>
                                <a:lnTo>
                                  <a:pt x="48"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 name="docshape16" descr="P2#y8"/>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3759" y="1882"/>
                            <a:ext cx="105" cy="137"/>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17"/>
                        <wps:cNvSpPr/>
                        <wps:spPr bwMode="auto">
                          <a:xfrm>
                            <a:off x="3897" y="1879"/>
                            <a:ext cx="635" cy="142"/>
                          </a:xfrm>
                          <a:custGeom>
                            <a:avLst/>
                            <a:gdLst>
                              <a:gd name="T0" fmla="+- 0 3897 3897"/>
                              <a:gd name="T1" fmla="*/ T0 w 635"/>
                              <a:gd name="T2" fmla="+- 0 2018 1879"/>
                              <a:gd name="T3" fmla="*/ 2018 h 142"/>
                              <a:gd name="T4" fmla="+- 0 3933 3897"/>
                              <a:gd name="T5" fmla="*/ T4 w 635"/>
                              <a:gd name="T6" fmla="+- 0 1898 1879"/>
                              <a:gd name="T7" fmla="*/ 1898 h 142"/>
                              <a:gd name="T8" fmla="+- 0 3933 3897"/>
                              <a:gd name="T9" fmla="*/ T8 w 635"/>
                              <a:gd name="T10" fmla="+- 0 2001 1879"/>
                              <a:gd name="T11" fmla="*/ 2001 h 142"/>
                              <a:gd name="T12" fmla="+- 0 3897 3897"/>
                              <a:gd name="T13" fmla="*/ T12 w 635"/>
                              <a:gd name="T14" fmla="+- 0 1881 1879"/>
                              <a:gd name="T15" fmla="*/ 1881 h 142"/>
                              <a:gd name="T16" fmla="+- 0 3951 3897"/>
                              <a:gd name="T17" fmla="*/ T16 w 635"/>
                              <a:gd name="T18" fmla="+- 0 1881 1879"/>
                              <a:gd name="T19" fmla="*/ 1881 h 142"/>
                              <a:gd name="T20" fmla="+- 0 4029 3897"/>
                              <a:gd name="T21" fmla="*/ T20 w 635"/>
                              <a:gd name="T22" fmla="+- 0 2018 1879"/>
                              <a:gd name="T23" fmla="*/ 2018 h 142"/>
                              <a:gd name="T24" fmla="+- 0 4066 3897"/>
                              <a:gd name="T25" fmla="*/ T24 w 635"/>
                              <a:gd name="T26" fmla="+- 0 1898 1879"/>
                              <a:gd name="T27" fmla="*/ 1898 h 142"/>
                              <a:gd name="T28" fmla="+- 0 4066 3897"/>
                              <a:gd name="T29" fmla="*/ T28 w 635"/>
                              <a:gd name="T30" fmla="+- 0 2001 1879"/>
                              <a:gd name="T31" fmla="*/ 2001 h 142"/>
                              <a:gd name="T32" fmla="+- 0 3999 3897"/>
                              <a:gd name="T33" fmla="*/ T32 w 635"/>
                              <a:gd name="T34" fmla="+- 0 1881 1879"/>
                              <a:gd name="T35" fmla="*/ 1881 h 142"/>
                              <a:gd name="T36" fmla="+- 0 4016 3897"/>
                              <a:gd name="T37" fmla="*/ T36 w 635"/>
                              <a:gd name="T38" fmla="+- 0 1898 1879"/>
                              <a:gd name="T39" fmla="*/ 1898 h 142"/>
                              <a:gd name="T40" fmla="+- 0 4114 3897"/>
                              <a:gd name="T41" fmla="*/ T40 w 635"/>
                              <a:gd name="T42" fmla="+- 0 1898 1879"/>
                              <a:gd name="T43" fmla="*/ 1898 h 142"/>
                              <a:gd name="T44" fmla="+- 0 4114 3897"/>
                              <a:gd name="T45" fmla="*/ T44 w 635"/>
                              <a:gd name="T46" fmla="+- 0 1919 1879"/>
                              <a:gd name="T47" fmla="*/ 1919 h 142"/>
                              <a:gd name="T48" fmla="+- 0 4169 3897"/>
                              <a:gd name="T49" fmla="*/ T48 w 635"/>
                              <a:gd name="T50" fmla="+- 0 1881 1879"/>
                              <a:gd name="T51" fmla="*/ 1881 h 142"/>
                              <a:gd name="T52" fmla="+- 0 4146 3897"/>
                              <a:gd name="T53" fmla="*/ T52 w 635"/>
                              <a:gd name="T54" fmla="+- 0 2001 1879"/>
                              <a:gd name="T55" fmla="*/ 2001 h 142"/>
                              <a:gd name="T56" fmla="+- 0 4182 3897"/>
                              <a:gd name="T57" fmla="*/ T56 w 635"/>
                              <a:gd name="T58" fmla="+- 0 2018 1879"/>
                              <a:gd name="T59" fmla="*/ 2018 h 142"/>
                              <a:gd name="T60" fmla="+- 0 4176 3897"/>
                              <a:gd name="T61" fmla="*/ T60 w 635"/>
                              <a:gd name="T62" fmla="+- 0 1973 1879"/>
                              <a:gd name="T63" fmla="*/ 1973 h 142"/>
                              <a:gd name="T64" fmla="+- 0 4181 3897"/>
                              <a:gd name="T65" fmla="*/ T64 w 635"/>
                              <a:gd name="T66" fmla="+- 0 1957 1879"/>
                              <a:gd name="T67" fmla="*/ 1957 h 142"/>
                              <a:gd name="T68" fmla="+- 0 4238 3897"/>
                              <a:gd name="T69" fmla="*/ T68 w 635"/>
                              <a:gd name="T70" fmla="+- 0 1881 1879"/>
                              <a:gd name="T71" fmla="*/ 1881 h 142"/>
                              <a:gd name="T72" fmla="+- 0 4240 3897"/>
                              <a:gd name="T73" fmla="*/ T72 w 635"/>
                              <a:gd name="T74" fmla="+- 0 2002 1879"/>
                              <a:gd name="T75" fmla="*/ 2002 h 142"/>
                              <a:gd name="T76" fmla="+- 0 4273 3897"/>
                              <a:gd name="T77" fmla="*/ T76 w 635"/>
                              <a:gd name="T78" fmla="+- 0 2018 1879"/>
                              <a:gd name="T79" fmla="*/ 2018 h 142"/>
                              <a:gd name="T80" fmla="+- 0 4250 3897"/>
                              <a:gd name="T81" fmla="*/ T80 w 635"/>
                              <a:gd name="T82" fmla="+- 0 1973 1879"/>
                              <a:gd name="T83" fmla="*/ 1973 h 142"/>
                              <a:gd name="T84" fmla="+- 0 4225 3897"/>
                              <a:gd name="T85" fmla="*/ T84 w 635"/>
                              <a:gd name="T86" fmla="+- 0 1957 1879"/>
                              <a:gd name="T87" fmla="*/ 1957 h 142"/>
                              <a:gd name="T88" fmla="+- 0 4238 3897"/>
                              <a:gd name="T89" fmla="*/ T88 w 635"/>
                              <a:gd name="T90" fmla="+- 0 1898 1879"/>
                              <a:gd name="T91" fmla="*/ 1898 h 142"/>
                              <a:gd name="T92" fmla="+- 0 4225 3897"/>
                              <a:gd name="T93" fmla="*/ T92 w 635"/>
                              <a:gd name="T94" fmla="+- 0 1957 1879"/>
                              <a:gd name="T95" fmla="*/ 1957 h 142"/>
                              <a:gd name="T96" fmla="+- 0 4340 3897"/>
                              <a:gd name="T97" fmla="*/ T96 w 635"/>
                              <a:gd name="T98" fmla="+- 0 1898 1879"/>
                              <a:gd name="T99" fmla="*/ 1898 h 142"/>
                              <a:gd name="T100" fmla="+- 0 4304 3897"/>
                              <a:gd name="T101" fmla="*/ T100 w 635"/>
                              <a:gd name="T102" fmla="+- 0 2001 1879"/>
                              <a:gd name="T103" fmla="*/ 2001 h 142"/>
                              <a:gd name="T104" fmla="+- 0 4401 3897"/>
                              <a:gd name="T105" fmla="*/ T104 w 635"/>
                              <a:gd name="T106" fmla="+- 0 2002 1879"/>
                              <a:gd name="T107" fmla="*/ 2002 h 142"/>
                              <a:gd name="T108" fmla="+- 0 4401 3897"/>
                              <a:gd name="T109" fmla="*/ T108 w 635"/>
                              <a:gd name="T110" fmla="+- 0 1981 1879"/>
                              <a:gd name="T111" fmla="*/ 1981 h 142"/>
                              <a:gd name="T112" fmla="+- 0 4401 3897"/>
                              <a:gd name="T113" fmla="*/ T112 w 635"/>
                              <a:gd name="T114" fmla="+- 0 2002 1879"/>
                              <a:gd name="T115" fmla="*/ 2002 h 142"/>
                              <a:gd name="T116" fmla="+- 0 4304 3897"/>
                              <a:gd name="T117" fmla="*/ T116 w 635"/>
                              <a:gd name="T118" fmla="+- 0 1881 1879"/>
                              <a:gd name="T119" fmla="*/ 1881 h 142"/>
                              <a:gd name="T120" fmla="+- 0 4359 3897"/>
                              <a:gd name="T121" fmla="*/ T120 w 635"/>
                              <a:gd name="T122" fmla="+- 0 1881 1879"/>
                              <a:gd name="T123" fmla="*/ 1881 h 142"/>
                              <a:gd name="T124" fmla="+- 0 4439 3897"/>
                              <a:gd name="T125" fmla="*/ T124 w 635"/>
                              <a:gd name="T126" fmla="+- 0 1982 1879"/>
                              <a:gd name="T127" fmla="*/ 1982 h 142"/>
                              <a:gd name="T128" fmla="+- 0 4452 3897"/>
                              <a:gd name="T129" fmla="*/ T128 w 635"/>
                              <a:gd name="T130" fmla="+- 0 2011 1879"/>
                              <a:gd name="T131" fmla="*/ 2011 h 142"/>
                              <a:gd name="T132" fmla="+- 0 4504 3897"/>
                              <a:gd name="T133" fmla="*/ T132 w 635"/>
                              <a:gd name="T134" fmla="+- 0 2018 1879"/>
                              <a:gd name="T135" fmla="*/ 2018 h 142"/>
                              <a:gd name="T136" fmla="+- 0 4475 3897"/>
                              <a:gd name="T137" fmla="*/ T136 w 635"/>
                              <a:gd name="T138" fmla="+- 0 2004 1879"/>
                              <a:gd name="T139" fmla="*/ 2004 h 142"/>
                              <a:gd name="T140" fmla="+- 0 4463 3897"/>
                              <a:gd name="T141" fmla="*/ T140 w 635"/>
                              <a:gd name="T142" fmla="+- 0 1994 1879"/>
                              <a:gd name="T143" fmla="*/ 1994 h 142"/>
                              <a:gd name="T144" fmla="+- 0 4459 3897"/>
                              <a:gd name="T145" fmla="*/ T144 w 635"/>
                              <a:gd name="T146" fmla="+- 0 1976 1879"/>
                              <a:gd name="T147" fmla="*/ 1976 h 142"/>
                              <a:gd name="T148" fmla="+- 0 4456 3897"/>
                              <a:gd name="T149" fmla="*/ T148 w 635"/>
                              <a:gd name="T150" fmla="+- 0 1890 1879"/>
                              <a:gd name="T151" fmla="*/ 1890 h 142"/>
                              <a:gd name="T152" fmla="+- 0 4447 3897"/>
                              <a:gd name="T153" fmla="*/ T152 w 635"/>
                              <a:gd name="T154" fmla="+- 0 1932 1879"/>
                              <a:gd name="T155" fmla="*/ 1932 h 142"/>
                              <a:gd name="T156" fmla="+- 0 4486 3897"/>
                              <a:gd name="T157" fmla="*/ T156 w 635"/>
                              <a:gd name="T158" fmla="+- 0 1958 1879"/>
                              <a:gd name="T159" fmla="*/ 1958 h 142"/>
                              <a:gd name="T160" fmla="+- 0 4513 3897"/>
                              <a:gd name="T161" fmla="*/ T160 w 635"/>
                              <a:gd name="T162" fmla="+- 0 1996 1879"/>
                              <a:gd name="T163" fmla="*/ 1996 h 142"/>
                              <a:gd name="T164" fmla="+- 0 4528 3897"/>
                              <a:gd name="T165" fmla="*/ T164 w 635"/>
                              <a:gd name="T166" fmla="+- 0 1998 1879"/>
                              <a:gd name="T167" fmla="*/ 1998 h 142"/>
                              <a:gd name="T168" fmla="+- 0 4520 3897"/>
                              <a:gd name="T169" fmla="*/ T168 w 635"/>
                              <a:gd name="T170" fmla="+- 0 1955 1879"/>
                              <a:gd name="T171" fmla="*/ 1955 h 142"/>
                              <a:gd name="T172" fmla="+- 0 4463 3897"/>
                              <a:gd name="T173" fmla="*/ T172 w 635"/>
                              <a:gd name="T174" fmla="+- 0 1928 1879"/>
                              <a:gd name="T175" fmla="*/ 1928 h 142"/>
                              <a:gd name="T176" fmla="+- 0 4526 3897"/>
                              <a:gd name="T177" fmla="*/ T176 w 635"/>
                              <a:gd name="T178" fmla="+- 0 1895 1879"/>
                              <a:gd name="T179" fmla="*/ 1895 h 142"/>
                              <a:gd name="T180" fmla="+- 0 4487 3897"/>
                              <a:gd name="T181" fmla="*/ T180 w 635"/>
                              <a:gd name="T182" fmla="+- 0 1879 1879"/>
                              <a:gd name="T183" fmla="*/ 1879 h 142"/>
                              <a:gd name="T184" fmla="+- 0 4504 3897"/>
                              <a:gd name="T185" fmla="*/ T184 w 635"/>
                              <a:gd name="T186" fmla="+- 0 1898 1879"/>
                              <a:gd name="T187" fmla="*/ 1898 h 142"/>
                              <a:gd name="T188" fmla="+- 0 4505 3897"/>
                              <a:gd name="T189" fmla="*/ T188 w 635"/>
                              <a:gd name="T190" fmla="+- 0 1915 1879"/>
                              <a:gd name="T191" fmla="*/ 1915 h 142"/>
                              <a:gd name="T192" fmla="+- 0 4530 3897"/>
                              <a:gd name="T193" fmla="*/ T192 w 635"/>
                              <a:gd name="T194" fmla="+- 0 1915 1879"/>
                              <a:gd name="T195" fmla="*/ 1915 h 142"/>
                              <a:gd name="T196" fmla="+- 0 4526 3897"/>
                              <a:gd name="T197" fmla="*/ T196 w 635"/>
                              <a:gd name="T198" fmla="+- 0 1895 1879"/>
                              <a:gd name="T199" fmla="*/ 1895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35" h="142">
                                <a:moveTo>
                                  <a:pt x="54" y="122"/>
                                </a:moveTo>
                                <a:lnTo>
                                  <a:pt x="0" y="122"/>
                                </a:lnTo>
                                <a:lnTo>
                                  <a:pt x="0" y="139"/>
                                </a:lnTo>
                                <a:lnTo>
                                  <a:pt x="54" y="139"/>
                                </a:lnTo>
                                <a:lnTo>
                                  <a:pt x="54" y="122"/>
                                </a:lnTo>
                                <a:close/>
                                <a:moveTo>
                                  <a:pt x="36" y="19"/>
                                </a:moveTo>
                                <a:lnTo>
                                  <a:pt x="18" y="19"/>
                                </a:lnTo>
                                <a:lnTo>
                                  <a:pt x="18" y="122"/>
                                </a:lnTo>
                                <a:lnTo>
                                  <a:pt x="36" y="122"/>
                                </a:lnTo>
                                <a:lnTo>
                                  <a:pt x="36" y="19"/>
                                </a:lnTo>
                                <a:close/>
                                <a:moveTo>
                                  <a:pt x="54" y="2"/>
                                </a:moveTo>
                                <a:lnTo>
                                  <a:pt x="0" y="2"/>
                                </a:lnTo>
                                <a:lnTo>
                                  <a:pt x="0" y="19"/>
                                </a:lnTo>
                                <a:lnTo>
                                  <a:pt x="54" y="19"/>
                                </a:lnTo>
                                <a:lnTo>
                                  <a:pt x="54" y="2"/>
                                </a:lnTo>
                                <a:close/>
                                <a:moveTo>
                                  <a:pt x="187" y="122"/>
                                </a:moveTo>
                                <a:lnTo>
                                  <a:pt x="132" y="122"/>
                                </a:lnTo>
                                <a:lnTo>
                                  <a:pt x="132" y="139"/>
                                </a:lnTo>
                                <a:lnTo>
                                  <a:pt x="187" y="139"/>
                                </a:lnTo>
                                <a:lnTo>
                                  <a:pt x="187" y="122"/>
                                </a:lnTo>
                                <a:close/>
                                <a:moveTo>
                                  <a:pt x="169" y="19"/>
                                </a:moveTo>
                                <a:lnTo>
                                  <a:pt x="150" y="19"/>
                                </a:lnTo>
                                <a:lnTo>
                                  <a:pt x="150" y="122"/>
                                </a:lnTo>
                                <a:lnTo>
                                  <a:pt x="169" y="122"/>
                                </a:lnTo>
                                <a:lnTo>
                                  <a:pt x="169" y="19"/>
                                </a:lnTo>
                                <a:close/>
                                <a:moveTo>
                                  <a:pt x="217" y="2"/>
                                </a:moveTo>
                                <a:lnTo>
                                  <a:pt x="102" y="2"/>
                                </a:lnTo>
                                <a:lnTo>
                                  <a:pt x="102" y="40"/>
                                </a:lnTo>
                                <a:lnTo>
                                  <a:pt x="119" y="40"/>
                                </a:lnTo>
                                <a:lnTo>
                                  <a:pt x="119" y="19"/>
                                </a:lnTo>
                                <a:lnTo>
                                  <a:pt x="217" y="19"/>
                                </a:lnTo>
                                <a:lnTo>
                                  <a:pt x="217" y="2"/>
                                </a:lnTo>
                                <a:close/>
                                <a:moveTo>
                                  <a:pt x="217" y="19"/>
                                </a:moveTo>
                                <a:lnTo>
                                  <a:pt x="200" y="19"/>
                                </a:lnTo>
                                <a:lnTo>
                                  <a:pt x="200" y="40"/>
                                </a:lnTo>
                                <a:lnTo>
                                  <a:pt x="217" y="40"/>
                                </a:lnTo>
                                <a:lnTo>
                                  <a:pt x="217" y="19"/>
                                </a:lnTo>
                                <a:close/>
                                <a:moveTo>
                                  <a:pt x="341" y="2"/>
                                </a:moveTo>
                                <a:lnTo>
                                  <a:pt x="272" y="2"/>
                                </a:lnTo>
                                <a:lnTo>
                                  <a:pt x="272" y="19"/>
                                </a:lnTo>
                                <a:lnTo>
                                  <a:pt x="287" y="19"/>
                                </a:lnTo>
                                <a:lnTo>
                                  <a:pt x="249" y="122"/>
                                </a:lnTo>
                                <a:lnTo>
                                  <a:pt x="237" y="122"/>
                                </a:lnTo>
                                <a:lnTo>
                                  <a:pt x="237" y="139"/>
                                </a:lnTo>
                                <a:lnTo>
                                  <a:pt x="285" y="139"/>
                                </a:lnTo>
                                <a:lnTo>
                                  <a:pt x="285" y="123"/>
                                </a:lnTo>
                                <a:lnTo>
                                  <a:pt x="269" y="123"/>
                                </a:lnTo>
                                <a:lnTo>
                                  <a:pt x="279" y="94"/>
                                </a:lnTo>
                                <a:lnTo>
                                  <a:pt x="353" y="94"/>
                                </a:lnTo>
                                <a:lnTo>
                                  <a:pt x="347" y="78"/>
                                </a:lnTo>
                                <a:lnTo>
                                  <a:pt x="284" y="78"/>
                                </a:lnTo>
                                <a:lnTo>
                                  <a:pt x="306" y="18"/>
                                </a:lnTo>
                                <a:lnTo>
                                  <a:pt x="341" y="18"/>
                                </a:lnTo>
                                <a:lnTo>
                                  <a:pt x="341" y="2"/>
                                </a:lnTo>
                                <a:close/>
                                <a:moveTo>
                                  <a:pt x="353" y="94"/>
                                </a:moveTo>
                                <a:lnTo>
                                  <a:pt x="333" y="94"/>
                                </a:lnTo>
                                <a:lnTo>
                                  <a:pt x="343" y="123"/>
                                </a:lnTo>
                                <a:lnTo>
                                  <a:pt x="327" y="123"/>
                                </a:lnTo>
                                <a:lnTo>
                                  <a:pt x="327" y="139"/>
                                </a:lnTo>
                                <a:lnTo>
                                  <a:pt x="376" y="139"/>
                                </a:lnTo>
                                <a:lnTo>
                                  <a:pt x="376" y="122"/>
                                </a:lnTo>
                                <a:lnTo>
                                  <a:pt x="363" y="122"/>
                                </a:lnTo>
                                <a:lnTo>
                                  <a:pt x="353" y="94"/>
                                </a:lnTo>
                                <a:close/>
                                <a:moveTo>
                                  <a:pt x="341" y="18"/>
                                </a:moveTo>
                                <a:lnTo>
                                  <a:pt x="306" y="18"/>
                                </a:lnTo>
                                <a:lnTo>
                                  <a:pt x="328" y="78"/>
                                </a:lnTo>
                                <a:lnTo>
                                  <a:pt x="328" y="25"/>
                                </a:lnTo>
                                <a:lnTo>
                                  <a:pt x="325" y="19"/>
                                </a:lnTo>
                                <a:lnTo>
                                  <a:pt x="341" y="19"/>
                                </a:lnTo>
                                <a:lnTo>
                                  <a:pt x="341" y="18"/>
                                </a:lnTo>
                                <a:close/>
                                <a:moveTo>
                                  <a:pt x="328" y="25"/>
                                </a:moveTo>
                                <a:lnTo>
                                  <a:pt x="328" y="78"/>
                                </a:lnTo>
                                <a:lnTo>
                                  <a:pt x="347" y="78"/>
                                </a:lnTo>
                                <a:lnTo>
                                  <a:pt x="328" y="25"/>
                                </a:lnTo>
                                <a:close/>
                                <a:moveTo>
                                  <a:pt x="443" y="19"/>
                                </a:moveTo>
                                <a:lnTo>
                                  <a:pt x="424" y="19"/>
                                </a:lnTo>
                                <a:lnTo>
                                  <a:pt x="424" y="122"/>
                                </a:lnTo>
                                <a:lnTo>
                                  <a:pt x="407" y="122"/>
                                </a:lnTo>
                                <a:lnTo>
                                  <a:pt x="407" y="139"/>
                                </a:lnTo>
                                <a:lnTo>
                                  <a:pt x="504" y="139"/>
                                </a:lnTo>
                                <a:lnTo>
                                  <a:pt x="504" y="123"/>
                                </a:lnTo>
                                <a:lnTo>
                                  <a:pt x="443" y="123"/>
                                </a:lnTo>
                                <a:lnTo>
                                  <a:pt x="443" y="19"/>
                                </a:lnTo>
                                <a:close/>
                                <a:moveTo>
                                  <a:pt x="504" y="102"/>
                                </a:moveTo>
                                <a:lnTo>
                                  <a:pt x="486" y="102"/>
                                </a:lnTo>
                                <a:lnTo>
                                  <a:pt x="486" y="123"/>
                                </a:lnTo>
                                <a:lnTo>
                                  <a:pt x="504" y="123"/>
                                </a:lnTo>
                                <a:lnTo>
                                  <a:pt x="504" y="102"/>
                                </a:lnTo>
                                <a:close/>
                                <a:moveTo>
                                  <a:pt x="462" y="2"/>
                                </a:moveTo>
                                <a:lnTo>
                                  <a:pt x="407" y="2"/>
                                </a:lnTo>
                                <a:lnTo>
                                  <a:pt x="407" y="19"/>
                                </a:lnTo>
                                <a:lnTo>
                                  <a:pt x="462" y="19"/>
                                </a:lnTo>
                                <a:lnTo>
                                  <a:pt x="462" y="2"/>
                                </a:lnTo>
                                <a:close/>
                                <a:moveTo>
                                  <a:pt x="562" y="97"/>
                                </a:moveTo>
                                <a:lnTo>
                                  <a:pt x="547" y="97"/>
                                </a:lnTo>
                                <a:lnTo>
                                  <a:pt x="542" y="103"/>
                                </a:lnTo>
                                <a:lnTo>
                                  <a:pt x="542" y="112"/>
                                </a:lnTo>
                                <a:lnTo>
                                  <a:pt x="545" y="123"/>
                                </a:lnTo>
                                <a:lnTo>
                                  <a:pt x="555" y="132"/>
                                </a:lnTo>
                                <a:lnTo>
                                  <a:pt x="570" y="139"/>
                                </a:lnTo>
                                <a:lnTo>
                                  <a:pt x="589" y="142"/>
                                </a:lnTo>
                                <a:lnTo>
                                  <a:pt x="607" y="139"/>
                                </a:lnTo>
                                <a:lnTo>
                                  <a:pt x="622" y="131"/>
                                </a:lnTo>
                                <a:lnTo>
                                  <a:pt x="627" y="125"/>
                                </a:lnTo>
                                <a:lnTo>
                                  <a:pt x="578" y="125"/>
                                </a:lnTo>
                                <a:lnTo>
                                  <a:pt x="569" y="122"/>
                                </a:lnTo>
                                <a:lnTo>
                                  <a:pt x="564" y="118"/>
                                </a:lnTo>
                                <a:lnTo>
                                  <a:pt x="566" y="115"/>
                                </a:lnTo>
                                <a:lnTo>
                                  <a:pt x="567" y="113"/>
                                </a:lnTo>
                                <a:lnTo>
                                  <a:pt x="567" y="103"/>
                                </a:lnTo>
                                <a:lnTo>
                                  <a:pt x="562" y="97"/>
                                </a:lnTo>
                                <a:close/>
                                <a:moveTo>
                                  <a:pt x="590" y="0"/>
                                </a:moveTo>
                                <a:lnTo>
                                  <a:pt x="572" y="3"/>
                                </a:lnTo>
                                <a:lnTo>
                                  <a:pt x="559" y="11"/>
                                </a:lnTo>
                                <a:lnTo>
                                  <a:pt x="550" y="22"/>
                                </a:lnTo>
                                <a:lnTo>
                                  <a:pt x="547" y="37"/>
                                </a:lnTo>
                                <a:lnTo>
                                  <a:pt x="550" y="53"/>
                                </a:lnTo>
                                <a:lnTo>
                                  <a:pt x="559" y="64"/>
                                </a:lnTo>
                                <a:lnTo>
                                  <a:pt x="572" y="72"/>
                                </a:lnTo>
                                <a:lnTo>
                                  <a:pt x="589" y="79"/>
                                </a:lnTo>
                                <a:lnTo>
                                  <a:pt x="604" y="85"/>
                                </a:lnTo>
                                <a:lnTo>
                                  <a:pt x="616" y="91"/>
                                </a:lnTo>
                                <a:lnTo>
                                  <a:pt x="616" y="117"/>
                                </a:lnTo>
                                <a:lnTo>
                                  <a:pt x="606" y="125"/>
                                </a:lnTo>
                                <a:lnTo>
                                  <a:pt x="627" y="125"/>
                                </a:lnTo>
                                <a:lnTo>
                                  <a:pt x="631" y="119"/>
                                </a:lnTo>
                                <a:lnTo>
                                  <a:pt x="635" y="102"/>
                                </a:lnTo>
                                <a:lnTo>
                                  <a:pt x="632" y="87"/>
                                </a:lnTo>
                                <a:lnTo>
                                  <a:pt x="623" y="76"/>
                                </a:lnTo>
                                <a:lnTo>
                                  <a:pt x="610" y="67"/>
                                </a:lnTo>
                                <a:lnTo>
                                  <a:pt x="578" y="55"/>
                                </a:lnTo>
                                <a:lnTo>
                                  <a:pt x="566" y="49"/>
                                </a:lnTo>
                                <a:lnTo>
                                  <a:pt x="566" y="24"/>
                                </a:lnTo>
                                <a:lnTo>
                                  <a:pt x="575" y="16"/>
                                </a:lnTo>
                                <a:lnTo>
                                  <a:pt x="629" y="16"/>
                                </a:lnTo>
                                <a:lnTo>
                                  <a:pt x="621" y="8"/>
                                </a:lnTo>
                                <a:lnTo>
                                  <a:pt x="607" y="2"/>
                                </a:lnTo>
                                <a:lnTo>
                                  <a:pt x="590" y="0"/>
                                </a:lnTo>
                                <a:close/>
                                <a:moveTo>
                                  <a:pt x="629" y="16"/>
                                </a:moveTo>
                                <a:lnTo>
                                  <a:pt x="599" y="16"/>
                                </a:lnTo>
                                <a:lnTo>
                                  <a:pt x="607" y="19"/>
                                </a:lnTo>
                                <a:lnTo>
                                  <a:pt x="611" y="22"/>
                                </a:lnTo>
                                <a:lnTo>
                                  <a:pt x="608" y="26"/>
                                </a:lnTo>
                                <a:lnTo>
                                  <a:pt x="608" y="36"/>
                                </a:lnTo>
                                <a:lnTo>
                                  <a:pt x="613" y="41"/>
                                </a:lnTo>
                                <a:lnTo>
                                  <a:pt x="628" y="41"/>
                                </a:lnTo>
                                <a:lnTo>
                                  <a:pt x="633" y="36"/>
                                </a:lnTo>
                                <a:lnTo>
                                  <a:pt x="633" y="28"/>
                                </a:lnTo>
                                <a:lnTo>
                                  <a:pt x="630" y="17"/>
                                </a:lnTo>
                                <a:lnTo>
                                  <a:pt x="629" y="16"/>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205.5pt;height:33.15pt;margin-top:67.95pt;margin-left:27pt;mso-position-horizontal-relative:page;mso-position-vertical-relative:page;position:absolute;z-index:251659264" coordorigin="540,1359" coordsize="4110,663">
                <v:shape id="docshape2" o:spid="_x0000_s1026" style="width:4110;height:662;left:540;mso-wrap-style:square;position:absolute;top:1359;visibility:visible;v-text-anchor:top" coordsize="4110,662" path="m422,248l409,172l400,159l400,248l389,315l356,369l306,404l244,416,180,404,131,369,98,315,86,248,98,181l131,128l180,93,244,80l306,93l356,128l389,181l400,248l400,159l371,112,325,80,315,73,244,59,172,73l115,112l78,172,65,248l78,324l115,384l172,423l244,437l315,423l325,416l371,384l409,324l422,248xm487,248l475,168,465,149l465,248l454,322l424,384l376,433l315,464l242,475,170,463,110,432,63,384,32,321,21,248,32,174,63,112,110,64,172,33,245,22l316,33l377,64l424,113l454,175l465,248l465,149,441,100,389,47,341,22,323,13,245,,166,13,98,47,46,100,12,168,,248l12,328l45,396l97,449l164,484l242,496l321,484l339,475l388,449l440,396l474,328l487,248xm835,156l827,118l814,102l814,156l807,187l786,211l754,227l711,232l689,232l679,231l671,231l671,86l714,86l745,89l778,99l804,120l814,156l814,102l803,89l797,86l765,71,714,65l650,65l650,251l669,252l680,253l711,253l763,246l792,232l802,227l827,196l835,156xm942,622l939,607l930,596l917,587l885,575l873,569l873,544l882,536l906,536l914,539l918,542l915,546l915,556l920,561l935,561l940,556l940,548l937,537l928,528l914,522l897,520l880,523l866,531l857,542l854,557l857,573l866,584l879,592l911,605l923,611l923,637l913,645l885,645l876,642l871,638l873,635l874,633l874,623l869,617l854,617l849,623l849,632l852,643l862,652l877,659l896,662l914,659l929,651l939,639l942,622xm945,410l924,410l924,431l924,466l844,466,753,307,741,286l740,284l716,286l682,286l671,285l650,284l650,431l708,431l708,466l553,466l553,431l608,431l608,65l553,65l553,30l717,30l785,39l836,63l868,102l879,154l873,192l856,224l829,251l793,269l780,274l875,431l924,431l924,410l887,410,812,285l849,262l877,232l894,196l900,154,887,94,851,48,816,30,793,19,717,9,531,9l531,86l587,86l587,410l531,410l531,488l730,488l730,466l730,410l671,410l671,307l728,307l832,488l945,488l945,466l945,410xm1343,8l1322,8l1322,30l1322,136l1283,136l1283,84l1283,62l1160,62l1160,432l1219,432l1219,466l1058,466l1058,432l1118,432l1118,84l1118,62l994,62l994,136l956,136l956,30l1322,30l1322,8l934,8l934,158l1016,158l1016,136l1016,84l1096,84l1096,410l1037,410l1037,488l1241,488l1241,466l1241,410l1181,410l1181,84l1262,84l1262,158l1343,158l1343,136l1343,30l1343,8xm1870,8l1849,8l1849,30l1849,64l1793,64l1793,432l1849,432l1849,466l1693,466l1693,432l1751,432l1751,282l1751,260l1494,260l1494,432l1552,432l1552,466l1396,466l1396,432l1452,432l1452,64l1396,64l1396,30l1552,30l1552,64l1494,64l1494,226l1751,226l1751,206l1751,64l1693,64l1693,30l1849,30l1849,8l1671,8l1671,86l1730,86l1730,206l1515,206l1515,86l1574,86l1574,30l1574,8l1375,8l1375,86l1431,86l1431,410l1375,410l1375,488l1574,488l1574,466l1574,410l1515,410l1515,282l1730,282l1730,410l1671,410l1671,488l1870,488l1870,466l1870,410l1814,410l1814,86l1870,86l1870,8xm2336,248l2323,172l2315,159l2315,248l2303,315l2271,369l2221,404l2158,416l2095,404l2045,369l2012,315l2001,248l2012,181l2045,128l2095,93l2158,80l2221,93l2271,128l2303,181l2315,248l2315,159l2286,112l2240,80l2230,73l2158,59l2086,73l2030,112l1993,172l1979,248l1993,324l2030,384l2086,423l2158,437l2230,423l2240,416l2286,384l2323,324l2336,248xm2401,248l2389,168l2380,149l2380,248l2369,322l2338,384l2291,433l2229,464l2156,475l2085,463l2024,432l1977,384l1947,321l1936,248l1947,174l1977,112l2025,64l2087,33l2160,22l2231,33l2291,64l2338,113l2369,175l2380,248l2380,149l2356,100l2304,47,2255,22l2238,13l2160,l2080,13l2013,47l1961,100l1927,168l1915,248l1926,328l1960,396l2012,449l2078,484l2156,496l2235,484l2253,475l2303,449l2355,396l2389,328l2401,248xm2638,19l2456,19l2456,77l2516,77l2516,421l2456,421l2456,477l2638,477l2638,421l2579,421l2579,77l2638,77l2638,19xm3170,19l2997,19l2997,76l3056,76l3056,342,2894,131,2808,19l2698,19l2698,76l2754,76l2754,421l2698,421l2698,477l2874,477l2874,421l2815,421l2815,131l3082,479l3117,478l3117,342l3117,76l3170,76l3170,19xm3658,244l3647,168l3613,106,3594,90l3594,243l3594,244l3581,316l3545,372l3484,408l3399,421l3342,421l3342,76l3394,76l3476,87l3540,120l3580,172l3594,243l3594,90,3558,59,3485,30,3395,19l3223,19l3223,76l3279,76l3279,421l3223,421l3223,477l3391,477l3470,469l3537,447l3589,412l3627,366l3651,309l3658,244xm4110,19l3948,19l3948,76l3994,76l3898,244,3803,76l3847,76l3847,19l3685,19l3685,76l3733,76l3866,297l3866,421l3804,421l3804,477l3991,477l3991,421l3929,421l3929,297l3961,244,4062,76l4110,76l4110,19xe" fillcolor="#211f1f" stroked="f">
                  <v:path arrowok="t" o:connecttype="custom" o:connectlocs="244,1775;244,1439;315,1432;172,1782;475,1527;170,1822;172,1392;441,1459;12,1527;339,1834;814,1515;671,1445;797,1445;763,1605;917,1946;915,1905;914,1881;879,1951;873,1994;862,2011;924,1769;682,1645;608,1790;879,1513;924,1769;851,1407;531,1769;832,1847;1283,1495;1058,1791;1322,1389;1096,1769;1262,1443;1849,1389;1751,1791;1396,1791;1494,1585;1671,1367;1574,1367;1574,1825;1870,1847;2323,1531;2045,1728;2271,1487;2086,1432;2230,1782;2380,1607;1977,1743;2231,1392;2255,1381;1926,1687;2355,1755;2456,1780;3170,1378;2698,1435;2815,1490;3647,1527;3399,1780;3594,1449;3223,1780;3658,1603;3847,1378;3991,1836"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P2#y4" style="width:140;height:142;left:1524;mso-wrap-style:square;position:absolute;top:1879;visibility:visible">
                  <v:imagedata r:id="rId14" o:title="P2#y4"/>
                </v:shape>
                <v:shape id="docshape4" o:spid="_x0000_s1028" type="#_x0000_t75" alt="P2#y4" style="width:134;height:140;left:1699;mso-wrap-style:square;position:absolute;top:1882;visibility:visible">
                  <v:imagedata r:id="rId15" o:title="P2#y4"/>
                </v:shape>
                <v:shape id="docshape5" o:spid="_x0000_s1029" type="#_x0000_t75" alt="P2#y4" style="width:116;height:137;left:1864;mso-wrap-style:square;position:absolute;top:1882;visibility:visible">
                  <v:imagedata r:id="rId16" o:title="P2#y4"/>
                </v:shape>
                <v:shape id="docshape6" o:spid="_x0000_s1030" type="#_x0000_t75" alt="P2#y4" style="width:142;height:137;left:2015;mso-wrap-style:square;position:absolute;top:1882;visibility:visible">
                  <v:imagedata r:id="rId17" o:title="P2#y4"/>
                </v:shape>
                <v:shape id="docshape7" o:spid="_x0000_s1031" style="width:46;height:47;left:2261;mso-wrap-style:square;position:absolute;top:1940;visibility:visible;v-text-anchor:top" coordsize="46,47" path="m36,l10,,,10,,36,10,47l36,47l46,36l46,10l36,xe" fillcolor="#211f1f" stroked="f">
                  <v:path arrowok="t" o:connecttype="custom" o:connectlocs="36,1940;10,1940;0,1950;0,1976;10,1987;36,1987;46,1976;46,1950;36,1940" o:connectangles="0,0,0,0,0,0,0,0,0"/>
                </v:shape>
                <v:shape id="docshape8" o:spid="_x0000_s1032" type="#_x0000_t75" alt="P2#y6" style="width:200;height:139;left:2405;mso-wrap-style:square;position:absolute;top:1882;visibility:visible">
                  <v:imagedata r:id="rId18" o:title="P2#y6"/>
                </v:shape>
                <v:shape id="docshape9" o:spid="_x0000_s1033" type="#_x0000_t75" alt="P2#y6" style="width:101;height:137;left:2637;mso-wrap-style:square;position:absolute;top:1882;visibility:visible">
                  <v:imagedata r:id="rId19" o:title="P2#y6"/>
                </v:shape>
                <v:shape id="docshape10" o:spid="_x0000_s1034" style="width:93;height:142;left:2776;mso-wrap-style:square;position:absolute;top:1879;visibility:visible;v-text-anchor:top" coordsize="93,142" path="m48,l30,3,17,11,8,22,5,37,8,53l17,64l30,72,62,85l74,91l74,117l63,125l36,125l27,122l22,118l23,115l25,113l25,103l20,97,5,97,,103l,112l3,123l13,132l28,139l46,142l65,139l80,131l89,119l93,102l90,87,81,76,68,67,36,55,24,49l24,24l33,16l57,16l65,19l68,22l66,26l66,36l71,41l85,41l91,36l91,28l88,17,79,8,65,2,48,xe" fillcolor="#211f1f" stroked="f">
                  <v:path arrowok="t" o:connecttype="custom" o:connectlocs="48,1879;30,1882;17,1890;8,1901;5,1916;8,1932;17,1943;30,1951;62,1964;74,1970;74,1996;63,2004;36,2004;27,2001;22,1997;23,1994;25,1992;25,1982;20,1976;5,1976;0,1982;0,1991;3,2002;13,2011;28,2018;46,2021;65,2018;80,2010;89,1998;93,1981;90,1966;81,1955;68,1946;36,1934;24,1928;24,1903;33,1895;57,1895;65,1898;68,1901;66,1905;66,1915;71,1920;85,1920;91,1915;91,1907;88,1896;79,1887;65,1881;48,1879" o:connectangles="0,0,0,0,0,0,0,0,0,0,0,0,0,0,0,0,0,0,0,0,0,0,0,0,0,0,0,0,0,0,0,0,0,0,0,0,0,0,0,0,0,0,0,0,0,0,0,0,0,0"/>
                </v:shape>
                <v:shape id="docshape11" o:spid="_x0000_s1035" type="#_x0000_t75" alt="P2#y6" style="width:116;height:137;left:2904;mso-wrap-style:square;position:absolute;top:1882;visibility:visible">
                  <v:imagedata r:id="rId20" o:title="P2#y6"/>
                </v:shape>
                <v:shape id="docshape12" o:spid="_x0000_s1036" style="width:46;height:47;left:3122;mso-wrap-style:square;position:absolute;top:1940;visibility:visible;v-text-anchor:top" coordsize="46,47" path="m36,l10,,,10,,36,10,47l36,47l46,36l46,10l36,xe" fillcolor="#211f1f" stroked="f">
                  <v:path arrowok="t" o:connecttype="custom" o:connectlocs="36,1940;10,1940;0,1950;0,1976;10,1987;36,1987;46,1976;46,1950;36,1940" o:connectangles="0,0,0,0,0,0,0,0,0"/>
                </v:shape>
                <v:shape id="docshape13" o:spid="_x0000_s1037" type="#_x0000_t75" alt="P2#y8" style="width:142;height:137;left:3270;mso-wrap-style:square;position:absolute;top:1882;visibility:visible">
                  <v:imagedata r:id="rId17" o:title="P2#y8"/>
                </v:shape>
                <v:shape id="docshape14" o:spid="_x0000_s1038" type="#_x0000_t75" alt="P2#y8" style="width:140;height:142;left:3451;mso-wrap-style:square;position:absolute;top:1879;visibility:visible">
                  <v:imagedata r:id="rId21" o:title="P2#y8"/>
                </v:shape>
                <v:shape id="docshape15" o:spid="_x0000_s1039" style="width:93;height:142;left:3626;mso-wrap-style:square;position:absolute;top:1879;visibility:visible;v-text-anchor:top" coordsize="93,142" path="m48,l31,3,17,11,8,22,5,37,8,53l17,64l30,72,62,85l74,91l74,117l64,125l36,125l27,122l22,118l24,115l25,113l25,103l20,97,5,97,,103l,112l3,123l13,132l28,139l47,142l65,139l80,131l90,119l93,102l90,87,81,76,68,67,36,55,24,49l24,24l33,16l57,16l65,19l69,22l66,26l66,36l71,41l86,41l91,36l91,28l88,17,79,8,65,2,48,xe" fillcolor="#211f1f" stroked="f">
                  <v:path arrowok="t" o:connecttype="custom" o:connectlocs="48,1879;31,1882;17,1890;8,1901;5,1916;8,1932;17,1943;30,1951;62,1964;74,1970;74,1996;64,2004;36,2004;27,2001;22,1997;24,1994;25,1992;25,1982;20,1976;5,1976;0,1982;0,1991;3,2002;13,2011;28,2018;47,2021;65,2018;80,2010;90,1998;93,1981;90,1966;81,1955;68,1946;36,1934;24,1928;24,1903;33,1895;57,1895;65,1898;69,1901;66,1905;66,1915;71,1920;86,1920;91,1915;91,1907;88,1896;79,1887;65,1881;48,1879" o:connectangles="0,0,0,0,0,0,0,0,0,0,0,0,0,0,0,0,0,0,0,0,0,0,0,0,0,0,0,0,0,0,0,0,0,0,0,0,0,0,0,0,0,0,0,0,0,0,0,0,0,0"/>
                </v:shape>
                <v:shape id="docshape16" o:spid="_x0000_s1040" type="#_x0000_t75" alt="P2#y8" style="width:105;height:137;left:3759;mso-wrap-style:square;position:absolute;top:1882;visibility:visible">
                  <v:imagedata r:id="rId22" o:title="P2#y8"/>
                </v:shape>
                <v:shape id="docshape17" o:spid="_x0000_s1041" style="width:635;height:142;left:3897;mso-wrap-style:square;position:absolute;top:1879;visibility:visible;v-text-anchor:top" coordsize="635,142" path="m54,122l,122l,139l54,139l54,122xm36,19l18,19l18,122l36,122l36,19xm54,2l,2,,19l54,19l54,2xm187,122l132,122l132,139l187,139l187,122xm169,19l150,19l150,122l169,122l169,19xm217,2l102,2l102,40l119,40l119,19l217,19l217,2xm217,19l200,19l200,40l217,40l217,19xm341,2l272,2l272,19l287,19l249,122l237,122l237,139l285,139l285,123l269,123l279,94l353,94l347,78l284,78l306,18l341,18l341,2xm353,94l333,94l343,123l327,123l327,139l376,139l376,122l363,122l353,94xm341,18l306,18l328,78l328,25l325,19l341,19l341,18xm328,25l328,78l347,78,328,25xm443,19l424,19l424,122l407,122l407,139l504,139l504,123l443,123l443,19xm504,102l486,102l486,123l504,123l504,102xm462,2l407,2l407,19l462,19l462,2xm562,97l547,97l542,103l542,112l545,123l555,132l570,139l589,142l607,139l622,131l627,125l578,125l569,122l564,118l566,115l567,113l567,103l562,97xm590,l572,3l559,11l550,22l547,37l550,53l559,64l572,72l589,79l604,85l616,91l616,117l606,125l627,125l631,119l635,102,632,87,623,76,610,67,578,55,566,49l566,24l575,16l629,16l621,8,607,2,590,xm629,16l599,16l607,19l611,22l608,26l608,36l613,41l628,41l633,36l633,28l630,17l629,16xe" fillcolor="#211f1f" stroked="f">
                  <v:path arrowok="t" o:connecttype="custom" o:connectlocs="0,2018;36,1898;36,2001;0,1881;54,1881;132,2018;169,1898;169,2001;102,1881;119,1898;217,1898;217,1919;272,1881;249,2001;285,2018;279,1973;284,1957;341,1881;343,2002;376,2018;353,1973;328,1957;341,1898;328,1957;443,1898;407,2001;504,2002;504,1981;504,2002;407,1881;462,1881;542,1982;555,2011;607,2018;578,2004;566,1994;562,1976;559,1890;550,1932;589,1958;616,1996;631,1998;623,1955;566,1928;629,1895;590,1879;607,1898;608,1915;633,1915;629,1895" o:connectangles="0,0,0,0,0,0,0,0,0,0,0,0,0,0,0,0,0,0,0,0,0,0,0,0,0,0,0,0,0,0,0,0,0,0,0,0,0,0,0,0,0,0,0,0,0,0,0,0,0,0"/>
                </v:shape>
              </v:group>
            </w:pict>
          </mc:Fallback>
        </mc:AlternateContent>
      </w:r>
    </w:p>
    <w:p w14:paraId="5D056F86" w14:textId="2A0F3E06" w:rsidR="00AF71EC" w:rsidRDefault="00A253B7">
      <w:pPr>
        <w:pStyle w:val="Title"/>
      </w:pPr>
      <w:r>
        <w:rPr>
          <w:noProof/>
        </w:rPr>
        <mc:AlternateContent>
          <mc:Choice Requires="wpg">
            <w:drawing>
              <wp:anchor distT="0" distB="0" distL="114300" distR="114300" simplePos="0" relativeHeight="251660288" behindDoc="0" locked="0" layoutInCell="1" allowOverlap="1" wp14:anchorId="2BE181A2" wp14:editId="672978D7">
                <wp:simplePos x="0" y="0"/>
                <wp:positionH relativeFrom="page">
                  <wp:posOffset>342900</wp:posOffset>
                </wp:positionH>
                <wp:positionV relativeFrom="page">
                  <wp:posOffset>1193386</wp:posOffset>
                </wp:positionV>
                <wp:extent cx="379730" cy="87630"/>
                <wp:effectExtent l="0" t="0" r="1270" b="1270"/>
                <wp:wrapNone/>
                <wp:docPr id="2" name="docshapegroup18"/>
                <wp:cNvGraphicFramePr/>
                <a:graphic xmlns:a="http://schemas.openxmlformats.org/drawingml/2006/main">
                  <a:graphicData uri="http://schemas.microsoft.com/office/word/2010/wordprocessingGroup">
                    <wpg:wgp>
                      <wpg:cNvGrpSpPr/>
                      <wpg:grpSpPr>
                        <a:xfrm>
                          <a:off x="0" y="0"/>
                          <a:ext cx="379730" cy="87630"/>
                          <a:chOff x="540" y="1943"/>
                          <a:chExt cx="598" cy="138"/>
                        </a:xfrm>
                      </wpg:grpSpPr>
                      <pic:pic xmlns:pic="http://schemas.openxmlformats.org/drawingml/2006/picture">
                        <pic:nvPicPr>
                          <pic:cNvPr id="3" name="docshape19" descr="P2#y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540" y="1943"/>
                            <a:ext cx="334"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2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905" y="1943"/>
                            <a:ext cx="233" cy="1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2572B1" id="docshapegroup18" o:spid="_x0000_s1026" style="position:absolute;margin-left:27pt;margin-top:93.95pt;width:29.9pt;height:6.9pt;z-index:251660288;mso-position-horizontal-relative:page;mso-position-vertical-relative:page" coordorigin="540,1943" coordsize="598,1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27" type="#_x0000_t75" alt="P2#y2" style="position:absolute;left:540;top:1943;width:334;height:1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">
                  <v:imagedata r:id="rId25" o:title="P2#y2"/>
                </v:shape>
                <v:shape id="docshape20" o:spid="_x0000_s1028" type="#_x0000_t75" style="position:absolute;left:905;top:1943;width:233;height:1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">
                  <v:imagedata r:id="rId26" o:title=""/>
                </v:shape>
                <w10:wrap anchorx="page" anchory="page"/>
              </v:group>
            </w:pict>
          </mc:Fallback>
        </mc:AlternateContent>
      </w:r>
      <w:r w:rsidR="00942DEC">
        <w:rPr>
          <w:noProof/>
        </w:rPr>
        <mc:AlternateContent>
          <mc:Choice Requires="wps">
            <w:drawing>
              <wp:anchor distT="0" distB="0" distL="114300" distR="114300" simplePos="0" relativeHeight="251662336" behindDoc="0" locked="0" layoutInCell="1" allowOverlap="1" wp14:anchorId="270BBF5E" wp14:editId="08B9358B">
                <wp:simplePos x="0" y="0"/>
                <wp:positionH relativeFrom="page">
                  <wp:posOffset>786765</wp:posOffset>
                </wp:positionH>
                <wp:positionV relativeFrom="paragraph">
                  <wp:posOffset>224790</wp:posOffset>
                </wp:positionV>
                <wp:extent cx="29210" cy="29845"/>
                <wp:effectExtent l="0" t="0" r="0" b="0"/>
                <wp:wrapNone/>
                <wp:docPr id="1" name="docshape21"/>
                <wp:cNvGraphicFramePr/>
                <a:graphic xmlns:a="http://schemas.openxmlformats.org/drawingml/2006/main">
                  <a:graphicData uri="http://schemas.microsoft.com/office/word/2010/wordprocessingShape">
                    <wps:wsp>
                      <wps:cNvSpPr/>
                      <wps:spPr bwMode="auto">
                        <a:xfrm>
                          <a:off x="0" y="0"/>
                          <a:ext cx="29210" cy="29845"/>
                        </a:xfrm>
                        <a:custGeom>
                          <a:avLst/>
                          <a:gdLst>
                            <a:gd name="T0" fmla="+- 0 1275 1239"/>
                            <a:gd name="T1" fmla="*/ T0 w 46"/>
                            <a:gd name="T2" fmla="+- 0 354 354"/>
                            <a:gd name="T3" fmla="*/ 354 h 47"/>
                            <a:gd name="T4" fmla="+- 0 1249 1239"/>
                            <a:gd name="T5" fmla="*/ T4 w 46"/>
                            <a:gd name="T6" fmla="+- 0 354 354"/>
                            <a:gd name="T7" fmla="*/ 354 h 47"/>
                            <a:gd name="T8" fmla="+- 0 1239 1239"/>
                            <a:gd name="T9" fmla="*/ T8 w 46"/>
                            <a:gd name="T10" fmla="+- 0 364 354"/>
                            <a:gd name="T11" fmla="*/ 364 h 47"/>
                            <a:gd name="T12" fmla="+- 0 1239 1239"/>
                            <a:gd name="T13" fmla="*/ T12 w 46"/>
                            <a:gd name="T14" fmla="+- 0 390 354"/>
                            <a:gd name="T15" fmla="*/ 390 h 47"/>
                            <a:gd name="T16" fmla="+- 0 1249 1239"/>
                            <a:gd name="T17" fmla="*/ T16 w 46"/>
                            <a:gd name="T18" fmla="+- 0 401 354"/>
                            <a:gd name="T19" fmla="*/ 401 h 47"/>
                            <a:gd name="T20" fmla="+- 0 1275 1239"/>
                            <a:gd name="T21" fmla="*/ T20 w 46"/>
                            <a:gd name="T22" fmla="+- 0 401 354"/>
                            <a:gd name="T23" fmla="*/ 401 h 47"/>
                            <a:gd name="T24" fmla="+- 0 1285 1239"/>
                            <a:gd name="T25" fmla="*/ T24 w 46"/>
                            <a:gd name="T26" fmla="+- 0 390 354"/>
                            <a:gd name="T27" fmla="*/ 390 h 47"/>
                            <a:gd name="T28" fmla="+- 0 1285 1239"/>
                            <a:gd name="T29" fmla="*/ T28 w 46"/>
                            <a:gd name="T30" fmla="+- 0 364 354"/>
                            <a:gd name="T31" fmla="*/ 364 h 47"/>
                            <a:gd name="T32" fmla="+- 0 1275 1239"/>
                            <a:gd name="T33" fmla="*/ T32 w 46"/>
                            <a:gd name="T34" fmla="+- 0 354 354"/>
                            <a:gd name="T35" fmla="*/ 354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47">
                              <a:moveTo>
                                <a:pt x="36" y="0"/>
                              </a:moveTo>
                              <a:lnTo>
                                <a:pt x="10" y="0"/>
                              </a:lnTo>
                              <a:lnTo>
                                <a:pt x="0" y="10"/>
                              </a:lnTo>
                              <a:lnTo>
                                <a:pt x="0" y="36"/>
                              </a:lnTo>
                              <a:lnTo>
                                <a:pt x="10" y="47"/>
                              </a:lnTo>
                              <a:lnTo>
                                <a:pt x="36" y="47"/>
                              </a:lnTo>
                              <a:lnTo>
                                <a:pt x="46" y="36"/>
                              </a:lnTo>
                              <a:lnTo>
                                <a:pt x="46" y="10"/>
                              </a:lnTo>
                              <a:lnTo>
                                <a:pt x="36"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 o:spid="_x0000_s1045" style="width:2.3pt;height:2.35pt;margin-top:17.7pt;margin-left:61.9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46,47" path="m36,l10,,,10,,36,10,47l36,47l46,36l46,10l36,xe" fillcolor="#211f1f" stroked="f">
                <v:path arrowok="t" o:connecttype="custom" o:connectlocs="22860,224790;6350,224790;0,231140;0,247650;6350,254635;22860,254635;29210,247650;29210,231140;22860,224790" o:connectangles="0,0,0,0,0,0,0,0,0"/>
              </v:shape>
            </w:pict>
          </mc:Fallback>
        </mc:AlternateContent>
      </w:r>
      <w:r w:rsidR="00942DEC">
        <w:rPr>
          <w:lang w:val="fr-FR"/>
        </w:rPr>
        <w:t xml:space="preserve">Pratiques de facturation et de recouvrement </w:t>
      </w:r>
    </w:p>
    <w:p w14:paraId="3494409F" w14:textId="77777777" w:rsidR="00AF71EC" w:rsidRDefault="00AF71EC">
      <w:pPr>
        <w:pStyle w:val="BodyText"/>
        <w:rPr>
          <w:b/>
          <w:sz w:val="18"/>
        </w:rPr>
      </w:pPr>
    </w:p>
    <w:p w14:paraId="367FDE8B" w14:textId="77777777" w:rsidR="00AF71EC" w:rsidRDefault="00AF71EC">
      <w:pPr>
        <w:pStyle w:val="BodyText"/>
        <w:rPr>
          <w:b/>
          <w:sz w:val="18"/>
        </w:rPr>
      </w:pPr>
    </w:p>
    <w:p w14:paraId="6289389C" w14:textId="77777777" w:rsidR="00AF71EC" w:rsidRDefault="00AF71EC">
      <w:pPr>
        <w:pStyle w:val="BodyText"/>
        <w:rPr>
          <w:b/>
          <w:sz w:val="18"/>
        </w:rPr>
      </w:pPr>
    </w:p>
    <w:p w14:paraId="454DA8C4" w14:textId="77777777" w:rsidR="00AF71EC" w:rsidRDefault="00AF71EC">
      <w:pPr>
        <w:pStyle w:val="BodyText"/>
        <w:rPr>
          <w:b/>
          <w:sz w:val="21"/>
        </w:rPr>
      </w:pPr>
    </w:p>
    <w:p w14:paraId="4F5036DA" w14:textId="77777777" w:rsidR="00AF71EC" w:rsidRDefault="00942DEC">
      <w:pPr>
        <w:pStyle w:val="Heading1"/>
        <w:rPr>
          <w:u w:val="none"/>
        </w:rPr>
      </w:pPr>
      <w:r>
        <w:rPr>
          <w:color w:val="211F1F"/>
          <w:spacing w:val="-2"/>
          <w:u w:val="none"/>
          <w:lang w:val="fr-FR"/>
        </w:rPr>
        <w:t>Politique / Principes</w:t>
      </w:r>
    </w:p>
    <w:p w14:paraId="53552641" w14:textId="47D57948" w:rsidR="00AF71EC" w:rsidRDefault="00942DEC">
      <w:pPr>
        <w:pStyle w:val="BodyText"/>
        <w:spacing w:before="15" w:line="266" w:lineRule="auto"/>
        <w:ind w:left="220" w:right="347"/>
      </w:pPr>
      <w:r>
        <w:rPr>
          <w:color w:val="211F1F"/>
          <w:lang w:val="fr-FR"/>
        </w:rPr>
        <w:t>La politique de l’Indiana Orthopaedic Hospital, LLC (« OrthoIndy » ou « Hôpital</w:t>
      </w:r>
      <w:r w:rsidR="006F74B5">
        <w:rPr>
          <w:color w:val="211F1F"/>
          <w:lang w:val="fr-FR"/>
        </w:rPr>
        <w:t xml:space="preserve"> </w:t>
      </w:r>
      <w:r>
        <w:rPr>
          <w:color w:val="211F1F"/>
          <w:lang w:val="fr-FR"/>
        </w:rPr>
        <w:t>») est destinée à assurer une pratique socialement juste en ce qui concerne les soins d'urgence ou les autres soins médicaux essentiels à l'</w:t>
      </w:r>
      <w:r w:rsidR="00346937">
        <w:rPr>
          <w:color w:val="211F1F"/>
          <w:lang w:val="fr-FR"/>
        </w:rPr>
        <w:t>H</w:t>
      </w:r>
      <w:r>
        <w:rPr>
          <w:color w:val="211F1F"/>
          <w:lang w:val="fr-FR"/>
        </w:rPr>
        <w:t xml:space="preserve">ôpital </w:t>
      </w:r>
      <w:r>
        <w:rPr>
          <w:lang w:val="fr-FR"/>
        </w:rPr>
        <w:t>conformément à sa politique d'aide financière (Financial Assistance Policy, « FAP »). La présente politique de facturation et de recouvrement</w:t>
      </w:r>
      <w:r w:rsidR="00346937">
        <w:rPr>
          <w:lang w:val="fr-FR"/>
        </w:rPr>
        <w:t xml:space="preserve"> </w:t>
      </w:r>
      <w:r>
        <w:rPr>
          <w:color w:val="211F1F"/>
          <w:lang w:val="fr-FR"/>
        </w:rPr>
        <w:t xml:space="preserve">couvre </w:t>
      </w:r>
      <w:r w:rsidR="00E3135C">
        <w:rPr>
          <w:color w:val="211F1F"/>
          <w:lang w:val="fr-FR"/>
        </w:rPr>
        <w:t xml:space="preserve">plus </w:t>
      </w:r>
      <w:r w:rsidR="00346937">
        <w:rPr>
          <w:color w:val="211F1F"/>
          <w:lang w:val="fr-FR"/>
        </w:rPr>
        <w:t>précisément</w:t>
      </w:r>
      <w:r>
        <w:rPr>
          <w:color w:val="211F1F"/>
          <w:lang w:val="fr-FR"/>
        </w:rPr>
        <w:t xml:space="preserve"> les pratiques de facturation et de recouvrement pour les patients qui ont besoin d'une aide financière et qui reçoivent des soins à l'Hôpital. Cette politique s'applique à chacun des </w:t>
      </w:r>
      <w:r w:rsidR="00346937">
        <w:rPr>
          <w:color w:val="211F1F"/>
          <w:lang w:val="fr-FR"/>
        </w:rPr>
        <w:t>centres hospitaliers</w:t>
      </w:r>
      <w:r>
        <w:rPr>
          <w:color w:val="211F1F"/>
          <w:lang w:val="fr-FR"/>
        </w:rPr>
        <w:t xml:space="preserve"> </w:t>
      </w:r>
      <w:proofErr w:type="spellStart"/>
      <w:r w:rsidR="00346937" w:rsidRPr="00346937">
        <w:rPr>
          <w:color w:val="211F1F"/>
          <w:lang w:val="fr-FR"/>
        </w:rPr>
        <w:t>OrthoIndy</w:t>
      </w:r>
      <w:proofErr w:type="spellEnd"/>
      <w:r w:rsidR="00346937" w:rsidRPr="00346937">
        <w:rPr>
          <w:color w:val="211F1F"/>
          <w:lang w:val="fr-FR"/>
        </w:rPr>
        <w:t xml:space="preserve"> </w:t>
      </w:r>
      <w:r>
        <w:rPr>
          <w:color w:val="211F1F"/>
          <w:lang w:val="fr-FR"/>
        </w:rPr>
        <w:t>suivants :</w:t>
      </w:r>
    </w:p>
    <w:p w14:paraId="04A97C62" w14:textId="77777777" w:rsidR="00AF71EC" w:rsidRDefault="00AF71EC">
      <w:pPr>
        <w:pStyle w:val="BodyText"/>
        <w:spacing w:before="2"/>
        <w:rPr>
          <w:sz w:val="28"/>
        </w:rPr>
      </w:pPr>
    </w:p>
    <w:p w14:paraId="75157D3C" w14:textId="77777777" w:rsidR="00AF71EC" w:rsidRDefault="00942DEC">
      <w:pPr>
        <w:pStyle w:val="ListParagraph"/>
        <w:numPr>
          <w:ilvl w:val="0"/>
          <w:numId w:val="4"/>
        </w:numPr>
        <w:tabs>
          <w:tab w:val="left" w:pos="1540"/>
          <w:tab w:val="left" w:pos="1541"/>
        </w:tabs>
        <w:ind w:hanging="361"/>
        <w:rPr>
          <w:sz w:val="24"/>
        </w:rPr>
      </w:pPr>
      <w:r>
        <w:rPr>
          <w:color w:val="211F1F"/>
          <w:sz w:val="24"/>
          <w:szCs w:val="24"/>
          <w:lang w:val="fr-FR"/>
        </w:rPr>
        <w:t>8400 Northwest Blvd Indianapolis, IN 46278</w:t>
      </w:r>
    </w:p>
    <w:p w14:paraId="54726B7E" w14:textId="77777777" w:rsidR="00AF71EC" w:rsidRDefault="00942DEC">
      <w:pPr>
        <w:pStyle w:val="ListParagraph"/>
        <w:numPr>
          <w:ilvl w:val="0"/>
          <w:numId w:val="4"/>
        </w:numPr>
        <w:tabs>
          <w:tab w:val="left" w:pos="1540"/>
          <w:tab w:val="left" w:pos="1541"/>
        </w:tabs>
        <w:spacing w:before="93"/>
        <w:ind w:hanging="361"/>
        <w:rPr>
          <w:sz w:val="24"/>
        </w:rPr>
      </w:pPr>
      <w:r>
        <w:rPr>
          <w:color w:val="211F1F"/>
          <w:sz w:val="24"/>
          <w:szCs w:val="24"/>
          <w:lang w:val="fr-FR"/>
        </w:rPr>
        <w:t>1260 Innovation Pkwy Suites 135 et 150 Greenwood, IN 46143</w:t>
      </w:r>
    </w:p>
    <w:p w14:paraId="4492B4FD" w14:textId="77777777" w:rsidR="00AF71EC" w:rsidRDefault="00942DEC">
      <w:pPr>
        <w:pStyle w:val="ListParagraph"/>
        <w:numPr>
          <w:ilvl w:val="0"/>
          <w:numId w:val="4"/>
        </w:numPr>
        <w:tabs>
          <w:tab w:val="left" w:pos="1540"/>
          <w:tab w:val="left" w:pos="1541"/>
        </w:tabs>
        <w:spacing w:before="90"/>
        <w:ind w:hanging="361"/>
        <w:rPr>
          <w:sz w:val="24"/>
        </w:rPr>
      </w:pPr>
      <w:r>
        <w:rPr>
          <w:color w:val="211F1F"/>
          <w:sz w:val="24"/>
          <w:szCs w:val="24"/>
          <w:lang w:val="fr-FR"/>
        </w:rPr>
        <w:t>7950 Ortho Ln. Brownsburg, In 46112</w:t>
      </w:r>
    </w:p>
    <w:p w14:paraId="4B361D2F" w14:textId="77777777" w:rsidR="00AF71EC" w:rsidRDefault="00942DEC">
      <w:pPr>
        <w:pStyle w:val="ListParagraph"/>
        <w:numPr>
          <w:ilvl w:val="0"/>
          <w:numId w:val="4"/>
        </w:numPr>
        <w:tabs>
          <w:tab w:val="left" w:pos="1540"/>
          <w:tab w:val="left" w:pos="1541"/>
        </w:tabs>
        <w:spacing w:before="92"/>
        <w:ind w:hanging="361"/>
        <w:rPr>
          <w:sz w:val="24"/>
        </w:rPr>
      </w:pPr>
      <w:r>
        <w:rPr>
          <w:color w:val="211F1F"/>
          <w:sz w:val="24"/>
          <w:szCs w:val="24"/>
          <w:lang w:val="fr-FR"/>
        </w:rPr>
        <w:t>6040 W. 84th St Indianapolis, IN 46278</w:t>
      </w:r>
    </w:p>
    <w:p w14:paraId="760A74A7" w14:textId="77777777" w:rsidR="00AF71EC" w:rsidRDefault="00942DEC">
      <w:pPr>
        <w:pStyle w:val="ListParagraph"/>
        <w:numPr>
          <w:ilvl w:val="0"/>
          <w:numId w:val="4"/>
        </w:numPr>
        <w:tabs>
          <w:tab w:val="left" w:pos="1540"/>
          <w:tab w:val="left" w:pos="1541"/>
        </w:tabs>
        <w:spacing w:before="90"/>
        <w:ind w:hanging="361"/>
        <w:rPr>
          <w:sz w:val="24"/>
        </w:rPr>
      </w:pPr>
      <w:r>
        <w:rPr>
          <w:color w:val="211F1F"/>
          <w:sz w:val="24"/>
          <w:szCs w:val="24"/>
          <w:lang w:val="fr-FR"/>
        </w:rPr>
        <w:t>1579 Olive Branch Park Ln Suite 100 Greenwood, IN 46143</w:t>
      </w:r>
    </w:p>
    <w:p w14:paraId="0A2A300B" w14:textId="77777777" w:rsidR="00AF71EC" w:rsidRDefault="00942DEC">
      <w:pPr>
        <w:pStyle w:val="ListParagraph"/>
        <w:numPr>
          <w:ilvl w:val="0"/>
          <w:numId w:val="4"/>
        </w:numPr>
        <w:tabs>
          <w:tab w:val="left" w:pos="1540"/>
          <w:tab w:val="left" w:pos="1541"/>
        </w:tabs>
        <w:spacing w:before="92"/>
        <w:ind w:hanging="361"/>
        <w:rPr>
          <w:sz w:val="24"/>
        </w:rPr>
      </w:pPr>
      <w:r>
        <w:rPr>
          <w:color w:val="211F1F"/>
          <w:sz w:val="24"/>
          <w:szCs w:val="24"/>
          <w:lang w:val="fr-FR"/>
        </w:rPr>
        <w:t>10995 N. Allisonville Rd. Suite 101 Fishers, IN 46038</w:t>
      </w:r>
    </w:p>
    <w:p w14:paraId="0F81D5C3" w14:textId="77777777" w:rsidR="00AF71EC" w:rsidRDefault="00942DEC">
      <w:pPr>
        <w:pStyle w:val="ListParagraph"/>
        <w:numPr>
          <w:ilvl w:val="0"/>
          <w:numId w:val="4"/>
        </w:numPr>
        <w:tabs>
          <w:tab w:val="left" w:pos="1540"/>
          <w:tab w:val="left" w:pos="1541"/>
        </w:tabs>
        <w:spacing w:before="90"/>
        <w:ind w:hanging="361"/>
        <w:rPr>
          <w:sz w:val="24"/>
        </w:rPr>
      </w:pPr>
      <w:r>
        <w:rPr>
          <w:color w:val="211F1F"/>
          <w:sz w:val="24"/>
          <w:szCs w:val="24"/>
          <w:lang w:val="fr-FR"/>
        </w:rPr>
        <w:t>805 W. Carmel Dr. Carmel, IN 46032</w:t>
      </w:r>
    </w:p>
    <w:p w14:paraId="02F2636C" w14:textId="77777777" w:rsidR="00AF71EC" w:rsidRDefault="00942DEC">
      <w:pPr>
        <w:pStyle w:val="ListParagraph"/>
        <w:numPr>
          <w:ilvl w:val="0"/>
          <w:numId w:val="4"/>
        </w:numPr>
        <w:tabs>
          <w:tab w:val="left" w:pos="1540"/>
          <w:tab w:val="left" w:pos="1541"/>
        </w:tabs>
        <w:spacing w:before="93"/>
        <w:ind w:hanging="361"/>
        <w:rPr>
          <w:sz w:val="24"/>
        </w:rPr>
      </w:pPr>
      <w:r>
        <w:rPr>
          <w:color w:val="211F1F"/>
          <w:sz w:val="24"/>
          <w:szCs w:val="24"/>
          <w:lang w:val="fr-FR"/>
        </w:rPr>
        <w:t>288 E. 175</w:t>
      </w:r>
      <w:r>
        <w:rPr>
          <w:color w:val="211F1F"/>
          <w:sz w:val="24"/>
          <w:szCs w:val="24"/>
          <w:vertAlign w:val="superscript"/>
          <w:lang w:val="fr-FR"/>
        </w:rPr>
        <w:t>th</w:t>
      </w:r>
      <w:r>
        <w:rPr>
          <w:color w:val="211F1F"/>
          <w:sz w:val="24"/>
          <w:szCs w:val="24"/>
          <w:lang w:val="fr-FR"/>
        </w:rPr>
        <w:t xml:space="preserve"> St. Westfield, IN 46074</w:t>
      </w:r>
    </w:p>
    <w:p w14:paraId="27DCE7F3" w14:textId="77777777" w:rsidR="00AF71EC" w:rsidRDefault="00AF71EC">
      <w:pPr>
        <w:pStyle w:val="BodyText"/>
        <w:spacing w:before="5"/>
        <w:rPr>
          <w:sz w:val="27"/>
        </w:rPr>
      </w:pPr>
    </w:p>
    <w:p w14:paraId="60BB1438" w14:textId="7A355DB3" w:rsidR="00AF71EC" w:rsidRDefault="00942DEC">
      <w:pPr>
        <w:pStyle w:val="BodyText"/>
        <w:spacing w:before="1"/>
        <w:ind w:left="220" w:right="54"/>
      </w:pPr>
      <w:r>
        <w:rPr>
          <w:color w:val="211F1F"/>
          <w:lang w:val="fr-FR"/>
        </w:rPr>
        <w:t>La présente politique de facturation et de recouvrement s'applique à tous les soins d'urgence et autres soins médicaux essentiels dispensés par l'</w:t>
      </w:r>
      <w:r w:rsidR="00346937">
        <w:rPr>
          <w:color w:val="211F1F"/>
          <w:lang w:val="fr-FR"/>
        </w:rPr>
        <w:t>H</w:t>
      </w:r>
      <w:r>
        <w:rPr>
          <w:color w:val="211F1F"/>
          <w:lang w:val="fr-FR"/>
        </w:rPr>
        <w:t xml:space="preserve">ôpital, y compris les </w:t>
      </w:r>
      <w:r w:rsidR="00346937">
        <w:rPr>
          <w:color w:val="211F1F"/>
          <w:lang w:val="fr-FR"/>
        </w:rPr>
        <w:t>prestations</w:t>
      </w:r>
      <w:r>
        <w:rPr>
          <w:color w:val="211F1F"/>
          <w:lang w:val="fr-FR"/>
        </w:rPr>
        <w:t xml:space="preserve"> des médecins salariés. La présente politique de facturation et de recouvrement ne s'applique pas aux modalités de paiement pour les soins qui ne sont pas des « soins d'urgence » et autres « soins médicaux essentiels  » (tels que ces termes sont définis dans la politique d'aide financière (FAP) d'OrthoIndy).</w:t>
      </w:r>
    </w:p>
    <w:p w14:paraId="04038901" w14:textId="77777777" w:rsidR="00AF71EC" w:rsidRDefault="00AF71EC">
      <w:pPr>
        <w:pStyle w:val="BodyText"/>
        <w:spacing w:before="10"/>
        <w:rPr>
          <w:sz w:val="26"/>
        </w:rPr>
      </w:pPr>
    </w:p>
    <w:p w14:paraId="16ABAAFB" w14:textId="77777777" w:rsidR="00AF71EC" w:rsidRDefault="00942DEC">
      <w:pPr>
        <w:pStyle w:val="Heading1"/>
        <w:rPr>
          <w:u w:val="none"/>
        </w:rPr>
      </w:pPr>
      <w:r>
        <w:rPr>
          <w:color w:val="211F1F"/>
          <w:spacing w:val="-2"/>
          <w:u w:color="211F1F"/>
          <w:lang w:val="fr-FR"/>
        </w:rPr>
        <w:t>Définitions</w:t>
      </w:r>
    </w:p>
    <w:p w14:paraId="52CB1AD3" w14:textId="77777777" w:rsidR="00AF71EC" w:rsidRDefault="00AF71EC">
      <w:pPr>
        <w:pStyle w:val="BodyText"/>
        <w:spacing w:before="2"/>
        <w:rPr>
          <w:b/>
          <w:sz w:val="20"/>
        </w:rPr>
      </w:pPr>
    </w:p>
    <w:p w14:paraId="54D100F8" w14:textId="77777777" w:rsidR="00AF71EC" w:rsidRDefault="00942DEC">
      <w:pPr>
        <w:pStyle w:val="BodyText"/>
        <w:spacing w:before="90"/>
        <w:ind w:left="220"/>
      </w:pPr>
      <w:r>
        <w:rPr>
          <w:lang w:val="fr-FR"/>
        </w:rPr>
        <w:t>Aux fins de la présente politique, les définitions suivantes s'appliquent :</w:t>
      </w:r>
    </w:p>
    <w:p w14:paraId="711F0EA5" w14:textId="77777777" w:rsidR="00AF71EC" w:rsidRDefault="00942DEC">
      <w:pPr>
        <w:pStyle w:val="ListParagraph"/>
        <w:numPr>
          <w:ilvl w:val="0"/>
          <w:numId w:val="3"/>
        </w:numPr>
        <w:tabs>
          <w:tab w:val="left" w:pos="941"/>
        </w:tabs>
        <w:spacing w:before="43" w:line="247" w:lineRule="auto"/>
        <w:ind w:right="446"/>
        <w:rPr>
          <w:color w:val="211F1F"/>
          <w:sz w:val="24"/>
        </w:rPr>
      </w:pPr>
      <w:r>
        <w:rPr>
          <w:color w:val="211F1F"/>
          <w:sz w:val="24"/>
          <w:szCs w:val="24"/>
          <w:lang w:val="fr-FR"/>
        </w:rPr>
        <w:t>« </w:t>
      </w:r>
      <w:r>
        <w:rPr>
          <w:b/>
          <w:bCs/>
          <w:color w:val="211F1F"/>
          <w:sz w:val="24"/>
          <w:szCs w:val="24"/>
          <w:lang w:val="fr-FR"/>
        </w:rPr>
        <w:t xml:space="preserve">501(r) </w:t>
      </w:r>
      <w:r>
        <w:rPr>
          <w:color w:val="211F1F"/>
          <w:sz w:val="24"/>
          <w:szCs w:val="24"/>
          <w:lang w:val="fr-FR"/>
        </w:rPr>
        <w:t>» désigne l'article 501(r) de l’Internal Revenue Code et les réglementations promulguées en vertu de celui-ci.</w:t>
      </w:r>
    </w:p>
    <w:p w14:paraId="4F81C700" w14:textId="77777777" w:rsidR="00AF71EC" w:rsidRDefault="00AF71EC">
      <w:pPr>
        <w:pStyle w:val="BodyText"/>
        <w:spacing w:before="2"/>
        <w:rPr>
          <w:sz w:val="27"/>
        </w:rPr>
      </w:pPr>
    </w:p>
    <w:p w14:paraId="40BC3CF7" w14:textId="77777777" w:rsidR="00AF71EC" w:rsidRDefault="00942DEC">
      <w:pPr>
        <w:pStyle w:val="ListParagraph"/>
        <w:numPr>
          <w:ilvl w:val="0"/>
          <w:numId w:val="3"/>
        </w:numPr>
        <w:tabs>
          <w:tab w:val="left" w:pos="941"/>
        </w:tabs>
        <w:spacing w:before="1" w:line="247" w:lineRule="auto"/>
        <w:ind w:right="894"/>
        <w:rPr>
          <w:color w:val="211F1F"/>
          <w:sz w:val="24"/>
        </w:rPr>
      </w:pPr>
      <w:r>
        <w:rPr>
          <w:b/>
          <w:bCs/>
          <w:color w:val="211F1F"/>
          <w:sz w:val="24"/>
          <w:szCs w:val="24"/>
          <w:lang w:val="fr-FR"/>
        </w:rPr>
        <w:t xml:space="preserve">« Mesures de recouvrement extraordinaires » ou « ECA » </w:t>
      </w:r>
      <w:r>
        <w:rPr>
          <w:color w:val="211F1F"/>
          <w:sz w:val="24"/>
          <w:szCs w:val="24"/>
          <w:lang w:val="fr-FR"/>
        </w:rPr>
        <w:t>désigne l'une des activités de recouvrement suivantes qui sont soumises à des restrictions en vertu de l’article 501(r) :</w:t>
      </w:r>
    </w:p>
    <w:p w14:paraId="107BB423" w14:textId="77777777" w:rsidR="00AF71EC" w:rsidRDefault="00AF71EC">
      <w:pPr>
        <w:pStyle w:val="BodyText"/>
        <w:spacing w:before="4"/>
      </w:pPr>
    </w:p>
    <w:p w14:paraId="74BA6579" w14:textId="6F1F95A0" w:rsidR="00AF71EC" w:rsidRDefault="00942DEC">
      <w:pPr>
        <w:pStyle w:val="ListParagraph"/>
        <w:numPr>
          <w:ilvl w:val="1"/>
          <w:numId w:val="3"/>
        </w:numPr>
        <w:tabs>
          <w:tab w:val="left" w:pos="1661"/>
        </w:tabs>
        <w:spacing w:before="1" w:line="247" w:lineRule="auto"/>
        <w:ind w:right="710"/>
        <w:rPr>
          <w:sz w:val="24"/>
        </w:rPr>
      </w:pPr>
      <w:r>
        <w:rPr>
          <w:color w:val="211F1F"/>
          <w:sz w:val="24"/>
          <w:szCs w:val="24"/>
          <w:lang w:val="fr-FR"/>
        </w:rPr>
        <w:t>Vendre la créance d'un patient à un autre prestat</w:t>
      </w:r>
      <w:r w:rsidR="00FB419C">
        <w:rPr>
          <w:color w:val="211F1F"/>
          <w:sz w:val="24"/>
          <w:szCs w:val="24"/>
          <w:lang w:val="fr-FR"/>
        </w:rPr>
        <w:t>a</w:t>
      </w:r>
      <w:r>
        <w:rPr>
          <w:color w:val="211F1F"/>
          <w:sz w:val="24"/>
          <w:szCs w:val="24"/>
          <w:lang w:val="fr-FR"/>
        </w:rPr>
        <w:t xml:space="preserve">ire ou entité, à moins que l'acheteur ne soit soumis à certaines restrictions </w:t>
      </w:r>
      <w:r w:rsidR="00346937">
        <w:rPr>
          <w:color w:val="211F1F"/>
          <w:sz w:val="24"/>
          <w:szCs w:val="24"/>
          <w:lang w:val="fr-FR"/>
        </w:rPr>
        <w:t xml:space="preserve">qui sont </w:t>
      </w:r>
      <w:r>
        <w:rPr>
          <w:color w:val="211F1F"/>
          <w:sz w:val="24"/>
          <w:szCs w:val="24"/>
          <w:lang w:val="fr-FR"/>
        </w:rPr>
        <w:t>décrites ci-dessous.</w:t>
      </w:r>
    </w:p>
    <w:p w14:paraId="2DD3CD17" w14:textId="77777777" w:rsidR="00AF71EC" w:rsidRDefault="00AF71EC">
      <w:pPr>
        <w:pStyle w:val="BodyText"/>
        <w:spacing w:before="4"/>
        <w:rPr>
          <w:sz w:val="27"/>
        </w:rPr>
      </w:pPr>
    </w:p>
    <w:p w14:paraId="316FC831" w14:textId="23150676" w:rsidR="00AF71EC" w:rsidRDefault="00942DEC">
      <w:pPr>
        <w:pStyle w:val="ListParagraph"/>
        <w:numPr>
          <w:ilvl w:val="1"/>
          <w:numId w:val="3"/>
        </w:numPr>
        <w:tabs>
          <w:tab w:val="left" w:pos="1661"/>
        </w:tabs>
        <w:spacing w:line="247" w:lineRule="auto"/>
        <w:ind w:right="170"/>
        <w:rPr>
          <w:sz w:val="24"/>
        </w:rPr>
      </w:pPr>
      <w:r>
        <w:rPr>
          <w:color w:val="211F1F"/>
          <w:sz w:val="24"/>
          <w:szCs w:val="24"/>
          <w:lang w:val="fr-FR"/>
        </w:rPr>
        <w:t>Communiquer des informations défavorables concernant un patient à une agence d’évaluation du crédit</w:t>
      </w:r>
      <w:r w:rsidR="007631B8">
        <w:rPr>
          <w:color w:val="211F1F"/>
          <w:sz w:val="24"/>
          <w:szCs w:val="24"/>
          <w:lang w:val="fr-FR"/>
        </w:rPr>
        <w:t xml:space="preserve"> de consommation ou </w:t>
      </w:r>
      <w:r w:rsidR="007631B8" w:rsidRPr="007631B8">
        <w:rPr>
          <w:color w:val="211F1F"/>
          <w:sz w:val="24"/>
          <w:szCs w:val="24"/>
          <w:lang w:val="fr-FR"/>
        </w:rPr>
        <w:t>agence d’évaluation du crédit</w:t>
      </w:r>
      <w:r>
        <w:rPr>
          <w:color w:val="211F1F"/>
          <w:sz w:val="24"/>
          <w:szCs w:val="24"/>
          <w:lang w:val="fr-FR"/>
        </w:rPr>
        <w:t>.</w:t>
      </w:r>
    </w:p>
    <w:p w14:paraId="285FDBAA" w14:textId="77777777" w:rsidR="00AF71EC" w:rsidRDefault="00AF71EC">
      <w:pPr>
        <w:spacing w:line="247" w:lineRule="auto"/>
        <w:rPr>
          <w:sz w:val="24"/>
        </w:rPr>
        <w:sectPr w:rsidR="00AF71EC">
          <w:type w:val="continuous"/>
          <w:pgSz w:w="12240" w:h="15840"/>
          <w:pgMar w:top="1360" w:right="940" w:bottom="280" w:left="920" w:header="720" w:footer="720" w:gutter="0"/>
          <w:cols w:space="720"/>
        </w:sectPr>
      </w:pPr>
    </w:p>
    <w:p w14:paraId="007AD6C3" w14:textId="3D25BDB9" w:rsidR="00AF71EC" w:rsidRDefault="00942DEC">
      <w:pPr>
        <w:pStyle w:val="ListParagraph"/>
        <w:numPr>
          <w:ilvl w:val="1"/>
          <w:numId w:val="3"/>
        </w:numPr>
        <w:tabs>
          <w:tab w:val="left" w:pos="1661"/>
        </w:tabs>
        <w:spacing w:before="60" w:line="249" w:lineRule="auto"/>
        <w:ind w:right="195"/>
        <w:rPr>
          <w:sz w:val="24"/>
        </w:rPr>
      </w:pPr>
      <w:r>
        <w:rPr>
          <w:color w:val="211F1F"/>
          <w:sz w:val="24"/>
          <w:szCs w:val="24"/>
          <w:lang w:val="fr-FR"/>
        </w:rPr>
        <w:lastRenderedPageBreak/>
        <w:t>Reporter, refuser ou exiger un paiement avant de fournir</w:t>
      </w:r>
      <w:r w:rsidR="00E3135C">
        <w:rPr>
          <w:color w:val="211F1F"/>
          <w:sz w:val="24"/>
          <w:szCs w:val="24"/>
          <w:lang w:val="fr-FR"/>
        </w:rPr>
        <w:t>,</w:t>
      </w:r>
      <w:r>
        <w:rPr>
          <w:color w:val="211F1F"/>
          <w:sz w:val="24"/>
          <w:szCs w:val="24"/>
          <w:lang w:val="fr-FR"/>
        </w:rPr>
        <w:t xml:space="preserve"> des soins médicaux essentiels en raison du non-paiement par un patient d'une ou plusieurs factures pour des soins précédemment dispensés couverts par la FAP.</w:t>
      </w:r>
    </w:p>
    <w:p w14:paraId="038DADB1" w14:textId="77777777" w:rsidR="00AF71EC" w:rsidRDefault="00AF71EC">
      <w:pPr>
        <w:pStyle w:val="BodyText"/>
        <w:spacing w:before="9"/>
        <w:rPr>
          <w:sz w:val="26"/>
        </w:rPr>
      </w:pPr>
    </w:p>
    <w:p w14:paraId="6D4D1147" w14:textId="0E0859AE" w:rsidR="00AF71EC" w:rsidRDefault="00942DEC">
      <w:pPr>
        <w:pStyle w:val="ListParagraph"/>
        <w:numPr>
          <w:ilvl w:val="1"/>
          <w:numId w:val="3"/>
        </w:numPr>
        <w:tabs>
          <w:tab w:val="left" w:pos="1661"/>
        </w:tabs>
        <w:spacing w:line="247" w:lineRule="auto"/>
        <w:ind w:right="384"/>
        <w:rPr>
          <w:sz w:val="24"/>
        </w:rPr>
      </w:pPr>
      <w:r>
        <w:rPr>
          <w:color w:val="211F1F"/>
          <w:sz w:val="24"/>
          <w:szCs w:val="24"/>
          <w:lang w:val="fr-FR"/>
        </w:rPr>
        <w:t xml:space="preserve">Actions </w:t>
      </w:r>
      <w:r w:rsidR="007631B8">
        <w:rPr>
          <w:color w:val="211F1F"/>
          <w:sz w:val="24"/>
          <w:szCs w:val="24"/>
          <w:lang w:val="fr-FR"/>
        </w:rPr>
        <w:t xml:space="preserve">en justice </w:t>
      </w:r>
      <w:r>
        <w:rPr>
          <w:color w:val="211F1F"/>
          <w:sz w:val="24"/>
          <w:szCs w:val="24"/>
          <w:lang w:val="fr-FR"/>
        </w:rPr>
        <w:t>qui nécessitent une procédure légale ou judiciaire, à l'exception des réclamations déposées dans le cadre d'une procédure de faillite ou de préjudice corporel. Ces actions incluent, mais ne sont pas limitées à,</w:t>
      </w:r>
    </w:p>
    <w:p w14:paraId="409CBC0C" w14:textId="7DB4C1A4" w:rsidR="00AF71EC" w:rsidRDefault="00942DEC">
      <w:pPr>
        <w:pStyle w:val="ListParagraph"/>
        <w:numPr>
          <w:ilvl w:val="2"/>
          <w:numId w:val="3"/>
        </w:numPr>
        <w:tabs>
          <w:tab w:val="left" w:pos="2380"/>
          <w:tab w:val="left" w:pos="2381"/>
        </w:tabs>
        <w:spacing w:before="12"/>
        <w:jc w:val="left"/>
        <w:rPr>
          <w:sz w:val="24"/>
        </w:rPr>
      </w:pPr>
      <w:r>
        <w:rPr>
          <w:color w:val="211F1F"/>
          <w:sz w:val="24"/>
          <w:szCs w:val="24"/>
          <w:lang w:val="fr-FR"/>
        </w:rPr>
        <w:t>exercer un droit de gage sur un bien d</w:t>
      </w:r>
      <w:r w:rsidR="007631B8">
        <w:rPr>
          <w:color w:val="211F1F"/>
          <w:sz w:val="24"/>
          <w:szCs w:val="24"/>
          <w:lang w:val="fr-FR"/>
        </w:rPr>
        <w:t>’un</w:t>
      </w:r>
      <w:r>
        <w:rPr>
          <w:color w:val="211F1F"/>
          <w:sz w:val="24"/>
          <w:szCs w:val="24"/>
          <w:lang w:val="fr-FR"/>
        </w:rPr>
        <w:t xml:space="preserve"> patient</w:t>
      </w:r>
    </w:p>
    <w:p w14:paraId="57E6FE7C" w14:textId="67F3CEFB" w:rsidR="00AF71EC" w:rsidRDefault="00942DEC">
      <w:pPr>
        <w:pStyle w:val="ListParagraph"/>
        <w:numPr>
          <w:ilvl w:val="2"/>
          <w:numId w:val="3"/>
        </w:numPr>
        <w:tabs>
          <w:tab w:val="left" w:pos="2380"/>
          <w:tab w:val="left" w:pos="2381"/>
        </w:tabs>
        <w:spacing w:before="24"/>
        <w:ind w:hanging="555"/>
        <w:jc w:val="left"/>
        <w:rPr>
          <w:sz w:val="24"/>
        </w:rPr>
      </w:pPr>
      <w:r>
        <w:rPr>
          <w:color w:val="211F1F"/>
          <w:sz w:val="24"/>
          <w:szCs w:val="24"/>
          <w:lang w:val="fr-FR"/>
        </w:rPr>
        <w:t>saisir un bien d</w:t>
      </w:r>
      <w:r w:rsidR="007631B8">
        <w:rPr>
          <w:color w:val="211F1F"/>
          <w:sz w:val="24"/>
          <w:szCs w:val="24"/>
          <w:lang w:val="fr-FR"/>
        </w:rPr>
        <w:t>’un</w:t>
      </w:r>
      <w:r>
        <w:rPr>
          <w:color w:val="211F1F"/>
          <w:sz w:val="24"/>
          <w:szCs w:val="24"/>
          <w:lang w:val="fr-FR"/>
        </w:rPr>
        <w:t xml:space="preserve"> patient,</w:t>
      </w:r>
    </w:p>
    <w:p w14:paraId="53BDCAFD" w14:textId="77777777" w:rsidR="00AF71EC" w:rsidRDefault="00942DEC">
      <w:pPr>
        <w:pStyle w:val="ListParagraph"/>
        <w:numPr>
          <w:ilvl w:val="2"/>
          <w:numId w:val="3"/>
        </w:numPr>
        <w:tabs>
          <w:tab w:val="left" w:pos="2380"/>
          <w:tab w:val="left" w:pos="2381"/>
        </w:tabs>
        <w:spacing w:before="22" w:line="292" w:lineRule="auto"/>
        <w:ind w:right="335" w:hanging="620"/>
        <w:jc w:val="left"/>
        <w:rPr>
          <w:sz w:val="24"/>
        </w:rPr>
      </w:pPr>
      <w:r>
        <w:rPr>
          <w:color w:val="211F1F"/>
          <w:sz w:val="24"/>
          <w:szCs w:val="24"/>
          <w:lang w:val="fr-FR"/>
        </w:rPr>
        <w:t>imposer un prélèvement sur le compte bancaire ou autrement saisir les avoirs bancaires ou tout autre bien personnel d'un patient,</w:t>
      </w:r>
    </w:p>
    <w:p w14:paraId="332133FD" w14:textId="77777777" w:rsidR="00AF71EC" w:rsidRDefault="00942DEC">
      <w:pPr>
        <w:pStyle w:val="ListParagraph"/>
        <w:numPr>
          <w:ilvl w:val="2"/>
          <w:numId w:val="3"/>
        </w:numPr>
        <w:tabs>
          <w:tab w:val="left" w:pos="2380"/>
          <w:tab w:val="left" w:pos="2381"/>
        </w:tabs>
        <w:spacing w:line="236" w:lineRule="exact"/>
        <w:ind w:hanging="608"/>
        <w:jc w:val="left"/>
        <w:rPr>
          <w:sz w:val="24"/>
        </w:rPr>
      </w:pPr>
      <w:r>
        <w:rPr>
          <w:color w:val="211F1F"/>
          <w:sz w:val="24"/>
          <w:szCs w:val="24"/>
          <w:lang w:val="fr-FR"/>
        </w:rPr>
        <w:t>intenter une action civile contre un patient,</w:t>
      </w:r>
    </w:p>
    <w:p w14:paraId="1BD42FDA" w14:textId="77777777" w:rsidR="00AF71EC" w:rsidRDefault="00942DEC">
      <w:pPr>
        <w:pStyle w:val="ListParagraph"/>
        <w:numPr>
          <w:ilvl w:val="2"/>
          <w:numId w:val="3"/>
        </w:numPr>
        <w:tabs>
          <w:tab w:val="left" w:pos="2380"/>
          <w:tab w:val="left" w:pos="2381"/>
        </w:tabs>
        <w:spacing w:before="24"/>
        <w:ind w:hanging="541"/>
        <w:jc w:val="left"/>
        <w:rPr>
          <w:sz w:val="24"/>
        </w:rPr>
      </w:pPr>
      <w:r>
        <w:rPr>
          <w:color w:val="211F1F"/>
          <w:sz w:val="24"/>
          <w:szCs w:val="24"/>
          <w:lang w:val="fr-FR"/>
        </w:rPr>
        <w:t>procéder à l’arrêt ou soumettre un mandat d’arrêt, et</w:t>
      </w:r>
    </w:p>
    <w:p w14:paraId="363C87DA" w14:textId="77777777" w:rsidR="00AF71EC" w:rsidRDefault="00942DEC">
      <w:pPr>
        <w:pStyle w:val="ListParagraph"/>
        <w:numPr>
          <w:ilvl w:val="2"/>
          <w:numId w:val="3"/>
        </w:numPr>
        <w:tabs>
          <w:tab w:val="left" w:pos="2380"/>
          <w:tab w:val="left" w:pos="2381"/>
        </w:tabs>
        <w:spacing w:before="21"/>
        <w:ind w:hanging="608"/>
        <w:jc w:val="left"/>
        <w:rPr>
          <w:sz w:val="24"/>
        </w:rPr>
      </w:pPr>
      <w:r>
        <w:rPr>
          <w:color w:val="211F1F"/>
          <w:sz w:val="24"/>
          <w:szCs w:val="24"/>
          <w:lang w:val="fr-FR"/>
        </w:rPr>
        <w:t>procéder à une saisie-arrêt sur salaire d'un patient.</w:t>
      </w:r>
    </w:p>
    <w:p w14:paraId="4B347EE0" w14:textId="77777777" w:rsidR="00AF71EC" w:rsidRDefault="00AF71EC">
      <w:pPr>
        <w:pStyle w:val="BodyText"/>
        <w:spacing w:before="10"/>
        <w:rPr>
          <w:sz w:val="27"/>
        </w:rPr>
      </w:pPr>
    </w:p>
    <w:p w14:paraId="37F4388F" w14:textId="6E8EEDC9" w:rsidR="00AF71EC" w:rsidRDefault="00942DEC">
      <w:pPr>
        <w:pStyle w:val="BodyText"/>
        <w:spacing w:line="249" w:lineRule="auto"/>
        <w:ind w:left="1060" w:right="347"/>
      </w:pPr>
      <w:r>
        <w:rPr>
          <w:color w:val="211F1F"/>
          <w:lang w:val="fr-FR"/>
        </w:rPr>
        <w:t xml:space="preserve">Une ECA n'inclut </w:t>
      </w:r>
      <w:r w:rsidR="00E3135C">
        <w:rPr>
          <w:color w:val="211F1F"/>
          <w:lang w:val="fr-FR"/>
        </w:rPr>
        <w:t>pas</w:t>
      </w:r>
      <w:r>
        <w:rPr>
          <w:color w:val="211F1F"/>
          <w:lang w:val="fr-FR"/>
        </w:rPr>
        <w:t xml:space="preserve"> </w:t>
      </w:r>
      <w:r w:rsidR="00E3135C">
        <w:rPr>
          <w:color w:val="211F1F"/>
          <w:lang w:val="fr-FR"/>
        </w:rPr>
        <w:t>l</w:t>
      </w:r>
      <w:r>
        <w:rPr>
          <w:color w:val="211F1F"/>
          <w:lang w:val="fr-FR"/>
        </w:rPr>
        <w:t>es éléments suivants (même si les critères d'une ECA tels qu'énoncés ci-dessus sont par ailleurs généralement remplis) :</w:t>
      </w:r>
    </w:p>
    <w:p w14:paraId="2F2A8FFB" w14:textId="77777777" w:rsidR="00AF71EC" w:rsidRDefault="00AF71EC">
      <w:pPr>
        <w:pStyle w:val="BodyText"/>
        <w:spacing w:before="10"/>
        <w:rPr>
          <w:sz w:val="26"/>
        </w:rPr>
      </w:pPr>
    </w:p>
    <w:p w14:paraId="0EE25559" w14:textId="77777777" w:rsidR="00AF71EC" w:rsidRDefault="00942DEC">
      <w:pPr>
        <w:pStyle w:val="ListParagraph"/>
        <w:numPr>
          <w:ilvl w:val="0"/>
          <w:numId w:val="2"/>
        </w:numPr>
        <w:tabs>
          <w:tab w:val="left" w:pos="1781"/>
        </w:tabs>
        <w:spacing w:line="247" w:lineRule="auto"/>
        <w:ind w:right="107"/>
        <w:rPr>
          <w:sz w:val="24"/>
        </w:rPr>
      </w:pPr>
      <w:r>
        <w:rPr>
          <w:color w:val="211F1F"/>
          <w:sz w:val="24"/>
          <w:szCs w:val="24"/>
          <w:lang w:val="fr-FR"/>
        </w:rPr>
        <w:t>la vente de la créance d'un patient si, avant la vente, un accord écrit juridiquement contraignant existe avec l'acheteur de la créance en vertu duquel</w:t>
      </w:r>
    </w:p>
    <w:p w14:paraId="1BF0DD8C" w14:textId="3DD5A976" w:rsidR="00AF71EC" w:rsidRDefault="00942DEC">
      <w:pPr>
        <w:pStyle w:val="ListParagraph"/>
        <w:numPr>
          <w:ilvl w:val="1"/>
          <w:numId w:val="2"/>
        </w:numPr>
        <w:tabs>
          <w:tab w:val="left" w:pos="2500"/>
          <w:tab w:val="left" w:pos="2501"/>
        </w:tabs>
        <w:spacing w:before="12" w:line="249" w:lineRule="auto"/>
        <w:ind w:right="452"/>
        <w:jc w:val="left"/>
        <w:rPr>
          <w:sz w:val="24"/>
        </w:rPr>
      </w:pPr>
      <w:r>
        <w:rPr>
          <w:color w:val="211F1F"/>
          <w:sz w:val="24"/>
          <w:szCs w:val="24"/>
          <w:lang w:val="fr-FR"/>
        </w:rPr>
        <w:t xml:space="preserve">il est interdit </w:t>
      </w:r>
      <w:r w:rsidR="007631B8">
        <w:rPr>
          <w:color w:val="211F1F"/>
          <w:sz w:val="24"/>
          <w:szCs w:val="24"/>
          <w:lang w:val="fr-FR"/>
        </w:rPr>
        <w:t xml:space="preserve">à l’acheteur </w:t>
      </w:r>
      <w:r>
        <w:rPr>
          <w:color w:val="211F1F"/>
          <w:sz w:val="24"/>
          <w:szCs w:val="24"/>
          <w:lang w:val="fr-FR"/>
        </w:rPr>
        <w:t>d</w:t>
      </w:r>
      <w:r w:rsidR="00E3135C">
        <w:rPr>
          <w:color w:val="211F1F"/>
          <w:sz w:val="24"/>
          <w:szCs w:val="24"/>
          <w:lang w:val="fr-FR"/>
        </w:rPr>
        <w:t xml:space="preserve">’initier </w:t>
      </w:r>
      <w:r>
        <w:rPr>
          <w:color w:val="211F1F"/>
          <w:sz w:val="24"/>
          <w:szCs w:val="24"/>
          <w:lang w:val="fr-FR"/>
        </w:rPr>
        <w:t>des ECA pour obtenir le règlement des soins ;</w:t>
      </w:r>
    </w:p>
    <w:p w14:paraId="02700FC4" w14:textId="77777777" w:rsidR="00AF71EC" w:rsidRDefault="00942DEC">
      <w:pPr>
        <w:pStyle w:val="ListParagraph"/>
        <w:numPr>
          <w:ilvl w:val="1"/>
          <w:numId w:val="2"/>
        </w:numPr>
        <w:tabs>
          <w:tab w:val="left" w:pos="2500"/>
          <w:tab w:val="left" w:pos="2501"/>
        </w:tabs>
        <w:spacing w:before="12" w:line="249" w:lineRule="auto"/>
        <w:ind w:right="290" w:hanging="555"/>
        <w:jc w:val="left"/>
        <w:rPr>
          <w:sz w:val="24"/>
        </w:rPr>
      </w:pPr>
      <w:r>
        <w:rPr>
          <w:color w:val="211F1F"/>
          <w:sz w:val="24"/>
          <w:szCs w:val="24"/>
          <w:lang w:val="fr-FR"/>
        </w:rPr>
        <w:t>il est interdit à l'acheteur de facturer des intérêts sur la créance supérieurs au taux en vigueur en vertu de l'article 6621(a)(2) de l'Internal Revenue Code au moment de la vente de la créance (ou tout autre taux d'intérêt fixé par avis ou autre directive publié dans l'Internal Revenue Bulletin) ;</w:t>
      </w:r>
    </w:p>
    <w:p w14:paraId="201985C2" w14:textId="04501EF5" w:rsidR="00AF71EC" w:rsidRDefault="00942DEC">
      <w:pPr>
        <w:pStyle w:val="ListParagraph"/>
        <w:numPr>
          <w:ilvl w:val="1"/>
          <w:numId w:val="2"/>
        </w:numPr>
        <w:tabs>
          <w:tab w:val="left" w:pos="2500"/>
          <w:tab w:val="left" w:pos="2501"/>
        </w:tabs>
        <w:spacing w:before="7" w:line="249" w:lineRule="auto"/>
        <w:ind w:right="165" w:hanging="620"/>
        <w:jc w:val="left"/>
        <w:rPr>
          <w:sz w:val="24"/>
        </w:rPr>
      </w:pPr>
      <w:r>
        <w:rPr>
          <w:color w:val="211F1F"/>
          <w:sz w:val="24"/>
          <w:szCs w:val="24"/>
          <w:lang w:val="fr-FR"/>
        </w:rPr>
        <w:t>la créance est recouvrable ou révocable par l'</w:t>
      </w:r>
      <w:r w:rsidR="006F74B5">
        <w:rPr>
          <w:color w:val="211F1F"/>
          <w:sz w:val="24"/>
          <w:szCs w:val="24"/>
          <w:lang w:val="fr-FR"/>
        </w:rPr>
        <w:t>H</w:t>
      </w:r>
      <w:r>
        <w:rPr>
          <w:color w:val="211F1F"/>
          <w:sz w:val="24"/>
          <w:szCs w:val="24"/>
          <w:lang w:val="fr-FR"/>
        </w:rPr>
        <w:t>ôpital après que l'</w:t>
      </w:r>
      <w:r w:rsidR="006F74B5">
        <w:rPr>
          <w:color w:val="211F1F"/>
          <w:sz w:val="24"/>
          <w:szCs w:val="24"/>
          <w:lang w:val="fr-FR"/>
        </w:rPr>
        <w:t>H</w:t>
      </w:r>
      <w:r>
        <w:rPr>
          <w:color w:val="211F1F"/>
          <w:sz w:val="24"/>
          <w:szCs w:val="24"/>
          <w:lang w:val="fr-FR"/>
        </w:rPr>
        <w:t>ôpital ou l'acheteur a déterminé que le patient était admissible à une aide financière ; et</w:t>
      </w:r>
    </w:p>
    <w:p w14:paraId="0E2D15C2" w14:textId="5B91F17B" w:rsidR="00AF71EC" w:rsidRDefault="00942DEC">
      <w:pPr>
        <w:pStyle w:val="ListParagraph"/>
        <w:numPr>
          <w:ilvl w:val="1"/>
          <w:numId w:val="2"/>
        </w:numPr>
        <w:tabs>
          <w:tab w:val="left" w:pos="2500"/>
          <w:tab w:val="left" w:pos="2501"/>
        </w:tabs>
        <w:spacing w:before="7" w:line="249" w:lineRule="auto"/>
        <w:ind w:right="200" w:hanging="608"/>
        <w:jc w:val="left"/>
        <w:rPr>
          <w:sz w:val="24"/>
        </w:rPr>
      </w:pPr>
      <w:r>
        <w:rPr>
          <w:color w:val="211F1F"/>
          <w:sz w:val="24"/>
          <w:szCs w:val="24"/>
          <w:lang w:val="fr-FR"/>
        </w:rPr>
        <w:t xml:space="preserve">l'acheteur est tenu de respecter les procédures spécifiées dans l'accord qui garantissent que le patient ne paie pas, et n'a aucune obligation de payer </w:t>
      </w:r>
      <w:r w:rsidR="00F513A9">
        <w:rPr>
          <w:color w:val="211F1F"/>
          <w:sz w:val="24"/>
          <w:szCs w:val="24"/>
          <w:lang w:val="fr-FR"/>
        </w:rPr>
        <w:t xml:space="preserve">à la fois à </w:t>
      </w:r>
      <w:r>
        <w:rPr>
          <w:color w:val="211F1F"/>
          <w:sz w:val="24"/>
          <w:szCs w:val="24"/>
          <w:lang w:val="fr-FR"/>
        </w:rPr>
        <w:t xml:space="preserve">l'acheteur et </w:t>
      </w:r>
      <w:r w:rsidR="00F513A9">
        <w:rPr>
          <w:color w:val="211F1F"/>
          <w:sz w:val="24"/>
          <w:szCs w:val="24"/>
          <w:lang w:val="fr-FR"/>
        </w:rPr>
        <w:t xml:space="preserve">à </w:t>
      </w:r>
      <w:r>
        <w:rPr>
          <w:color w:val="211F1F"/>
          <w:sz w:val="24"/>
          <w:szCs w:val="24"/>
          <w:lang w:val="fr-FR"/>
        </w:rPr>
        <w:t>l'</w:t>
      </w:r>
      <w:r w:rsidR="00F513A9">
        <w:rPr>
          <w:color w:val="211F1F"/>
          <w:sz w:val="24"/>
          <w:szCs w:val="24"/>
          <w:lang w:val="fr-FR"/>
        </w:rPr>
        <w:t>H</w:t>
      </w:r>
      <w:r>
        <w:rPr>
          <w:color w:val="211F1F"/>
          <w:sz w:val="24"/>
          <w:szCs w:val="24"/>
          <w:lang w:val="fr-FR"/>
        </w:rPr>
        <w:t>ôpital</w:t>
      </w:r>
      <w:r w:rsidR="00E3135C">
        <w:rPr>
          <w:color w:val="211F1F"/>
          <w:sz w:val="24"/>
          <w:szCs w:val="24"/>
          <w:lang w:val="fr-FR"/>
        </w:rPr>
        <w:t>,</w:t>
      </w:r>
      <w:r>
        <w:rPr>
          <w:color w:val="211F1F"/>
          <w:sz w:val="24"/>
          <w:szCs w:val="24"/>
          <w:lang w:val="fr-FR"/>
        </w:rPr>
        <w:t xml:space="preserve"> un montant supérieur </w:t>
      </w:r>
      <w:r w:rsidR="00F513A9">
        <w:rPr>
          <w:color w:val="211F1F"/>
          <w:sz w:val="24"/>
          <w:szCs w:val="24"/>
          <w:lang w:val="fr-FR"/>
        </w:rPr>
        <w:t>au montant</w:t>
      </w:r>
      <w:r>
        <w:rPr>
          <w:color w:val="211F1F"/>
          <w:sz w:val="24"/>
          <w:szCs w:val="24"/>
          <w:lang w:val="fr-FR"/>
        </w:rPr>
        <w:t xml:space="preserve"> qu'il est personnellement responsable de payer en vertu de la FAP</w:t>
      </w:r>
      <w:r w:rsidR="00E3135C">
        <w:rPr>
          <w:color w:val="211F1F"/>
          <w:sz w:val="24"/>
          <w:szCs w:val="24"/>
          <w:lang w:val="fr-FR"/>
        </w:rPr>
        <w:t>,</w:t>
      </w:r>
      <w:r>
        <w:rPr>
          <w:color w:val="211F1F"/>
          <w:sz w:val="24"/>
          <w:szCs w:val="24"/>
          <w:lang w:val="fr-FR"/>
        </w:rPr>
        <w:t xml:space="preserve"> si le patient est jugé admissible à l'aide financière et la créance n'est pas recouvrée ou révoquée par l'</w:t>
      </w:r>
      <w:r w:rsidR="006F74B5">
        <w:rPr>
          <w:color w:val="211F1F"/>
          <w:sz w:val="24"/>
          <w:szCs w:val="24"/>
          <w:lang w:val="fr-FR"/>
        </w:rPr>
        <w:t>H</w:t>
      </w:r>
      <w:r>
        <w:rPr>
          <w:color w:val="211F1F"/>
          <w:sz w:val="24"/>
          <w:szCs w:val="24"/>
          <w:lang w:val="fr-FR"/>
        </w:rPr>
        <w:t>ôpital ;</w:t>
      </w:r>
    </w:p>
    <w:p w14:paraId="72A87962" w14:textId="77777777" w:rsidR="00AF71EC" w:rsidRDefault="00AF71EC">
      <w:pPr>
        <w:pStyle w:val="BodyText"/>
        <w:spacing w:before="6"/>
        <w:rPr>
          <w:sz w:val="26"/>
        </w:rPr>
      </w:pPr>
    </w:p>
    <w:p w14:paraId="44459080" w14:textId="78E3CBEC" w:rsidR="00AF71EC" w:rsidRDefault="00942DEC">
      <w:pPr>
        <w:pStyle w:val="ListParagraph"/>
        <w:numPr>
          <w:ilvl w:val="0"/>
          <w:numId w:val="2"/>
        </w:numPr>
        <w:tabs>
          <w:tab w:val="left" w:pos="1781"/>
        </w:tabs>
        <w:spacing w:line="247" w:lineRule="auto"/>
        <w:ind w:right="368"/>
        <w:rPr>
          <w:sz w:val="24"/>
        </w:rPr>
      </w:pPr>
      <w:r>
        <w:rPr>
          <w:color w:val="211F1F"/>
          <w:sz w:val="24"/>
          <w:szCs w:val="24"/>
          <w:lang w:val="fr-FR"/>
        </w:rPr>
        <w:t>tout droit de gage que l'</w:t>
      </w:r>
      <w:r w:rsidR="00F513A9">
        <w:rPr>
          <w:color w:val="211F1F"/>
          <w:sz w:val="24"/>
          <w:szCs w:val="24"/>
          <w:lang w:val="fr-FR"/>
        </w:rPr>
        <w:t>H</w:t>
      </w:r>
      <w:r>
        <w:rPr>
          <w:color w:val="211F1F"/>
          <w:sz w:val="24"/>
          <w:szCs w:val="24"/>
          <w:lang w:val="fr-FR"/>
        </w:rPr>
        <w:t>ôpital est en droit d’exercer en vertu de la loi de l'État sur le montant obtenu à la suite d'un jugement, d'un règlement ou d'un compromis en faveur d’un patient en raison d’un préjudice corporel résultant de soins dispensés par l’Hôpital ; ou</w:t>
      </w:r>
    </w:p>
    <w:p w14:paraId="3BC5478E" w14:textId="77777777" w:rsidR="00AF71EC" w:rsidRDefault="00AF71EC">
      <w:pPr>
        <w:pStyle w:val="BodyText"/>
        <w:spacing w:before="4"/>
        <w:rPr>
          <w:sz w:val="27"/>
        </w:rPr>
      </w:pPr>
    </w:p>
    <w:p w14:paraId="1A56F040" w14:textId="77777777" w:rsidR="00AF71EC" w:rsidRDefault="00942DEC">
      <w:pPr>
        <w:pStyle w:val="ListParagraph"/>
        <w:numPr>
          <w:ilvl w:val="0"/>
          <w:numId w:val="2"/>
        </w:numPr>
        <w:tabs>
          <w:tab w:val="left" w:pos="1781"/>
        </w:tabs>
        <w:ind w:hanging="361"/>
        <w:rPr>
          <w:sz w:val="24"/>
        </w:rPr>
      </w:pPr>
      <w:r>
        <w:rPr>
          <w:color w:val="211F1F"/>
          <w:sz w:val="24"/>
          <w:szCs w:val="24"/>
          <w:lang w:val="fr-FR"/>
        </w:rPr>
        <w:t>le dépôt d'une réclamation dans toute procédure de faillite.</w:t>
      </w:r>
    </w:p>
    <w:p w14:paraId="144B7CAD" w14:textId="77777777" w:rsidR="00AF71EC" w:rsidRDefault="00AF71EC">
      <w:pPr>
        <w:pStyle w:val="BodyText"/>
        <w:spacing w:before="9"/>
        <w:rPr>
          <w:sz w:val="27"/>
        </w:rPr>
      </w:pPr>
    </w:p>
    <w:p w14:paraId="2EFABFE2" w14:textId="479DB2EC" w:rsidR="00AF71EC" w:rsidRDefault="00942DEC">
      <w:pPr>
        <w:pStyle w:val="ListParagraph"/>
        <w:numPr>
          <w:ilvl w:val="0"/>
          <w:numId w:val="3"/>
        </w:numPr>
        <w:tabs>
          <w:tab w:val="left" w:pos="941"/>
        </w:tabs>
        <w:spacing w:line="249" w:lineRule="auto"/>
        <w:ind w:right="252"/>
        <w:rPr>
          <w:color w:val="211F1F"/>
          <w:sz w:val="24"/>
        </w:rPr>
      </w:pPr>
      <w:r>
        <w:rPr>
          <w:color w:val="211F1F"/>
          <w:sz w:val="24"/>
          <w:szCs w:val="24"/>
          <w:lang w:val="fr-FR"/>
        </w:rPr>
        <w:t>« </w:t>
      </w:r>
      <w:r>
        <w:rPr>
          <w:b/>
          <w:bCs/>
          <w:color w:val="211F1F"/>
          <w:sz w:val="24"/>
          <w:szCs w:val="24"/>
          <w:lang w:val="fr-FR"/>
        </w:rPr>
        <w:t xml:space="preserve">FAP </w:t>
      </w:r>
      <w:r>
        <w:rPr>
          <w:color w:val="211F1F"/>
          <w:sz w:val="24"/>
          <w:szCs w:val="24"/>
          <w:lang w:val="fr-FR"/>
        </w:rPr>
        <w:t>» désigne la politique d'aide financière de l'</w:t>
      </w:r>
      <w:r w:rsidR="00F513A9">
        <w:rPr>
          <w:color w:val="211F1F"/>
          <w:sz w:val="24"/>
          <w:szCs w:val="24"/>
          <w:lang w:val="fr-FR"/>
        </w:rPr>
        <w:t>H</w:t>
      </w:r>
      <w:r>
        <w:rPr>
          <w:color w:val="211F1F"/>
          <w:sz w:val="24"/>
          <w:szCs w:val="24"/>
          <w:lang w:val="fr-FR"/>
        </w:rPr>
        <w:t>ôpital qui vise à apporter une a</w:t>
      </w:r>
      <w:r w:rsidR="00F513A9">
        <w:rPr>
          <w:color w:val="211F1F"/>
          <w:sz w:val="24"/>
          <w:szCs w:val="24"/>
          <w:lang w:val="fr-FR"/>
        </w:rPr>
        <w:t xml:space="preserve">ide </w:t>
      </w:r>
      <w:r>
        <w:rPr>
          <w:color w:val="211F1F"/>
          <w:sz w:val="24"/>
          <w:szCs w:val="24"/>
          <w:lang w:val="fr-FR"/>
        </w:rPr>
        <w:t>financière aux patients admissibles dans le cadre de la mission de l'</w:t>
      </w:r>
      <w:r w:rsidR="006F74B5">
        <w:rPr>
          <w:color w:val="211F1F"/>
          <w:sz w:val="24"/>
          <w:szCs w:val="24"/>
          <w:lang w:val="fr-FR"/>
        </w:rPr>
        <w:t>H</w:t>
      </w:r>
      <w:r>
        <w:rPr>
          <w:color w:val="211F1F"/>
          <w:sz w:val="24"/>
          <w:szCs w:val="24"/>
          <w:lang w:val="fr-FR"/>
        </w:rPr>
        <w:t>ôpital et conformément à l’article 501(r).</w:t>
      </w:r>
    </w:p>
    <w:p w14:paraId="649FFC11" w14:textId="77777777" w:rsidR="00AF71EC" w:rsidRDefault="00AF71EC">
      <w:pPr>
        <w:pStyle w:val="BodyText"/>
        <w:spacing w:before="8"/>
        <w:rPr>
          <w:sz w:val="26"/>
        </w:rPr>
      </w:pPr>
    </w:p>
    <w:p w14:paraId="68961681" w14:textId="77777777" w:rsidR="00AF71EC" w:rsidRDefault="00942DEC">
      <w:pPr>
        <w:pStyle w:val="ListParagraph"/>
        <w:numPr>
          <w:ilvl w:val="0"/>
          <w:numId w:val="3"/>
        </w:numPr>
        <w:tabs>
          <w:tab w:val="left" w:pos="941"/>
        </w:tabs>
        <w:ind w:hanging="361"/>
        <w:rPr>
          <w:color w:val="211F1F"/>
          <w:sz w:val="24"/>
        </w:rPr>
      </w:pPr>
      <w:r>
        <w:rPr>
          <w:color w:val="211F1F"/>
          <w:sz w:val="24"/>
          <w:szCs w:val="24"/>
          <w:lang w:val="fr-FR"/>
        </w:rPr>
        <w:t>« </w:t>
      </w:r>
      <w:r>
        <w:rPr>
          <w:b/>
          <w:bCs/>
          <w:color w:val="211F1F"/>
          <w:sz w:val="24"/>
          <w:szCs w:val="24"/>
          <w:lang w:val="fr-FR"/>
        </w:rPr>
        <w:t>Demande FAP</w:t>
      </w:r>
      <w:r>
        <w:rPr>
          <w:color w:val="211F1F"/>
          <w:sz w:val="24"/>
          <w:szCs w:val="24"/>
          <w:lang w:val="fr-FR"/>
        </w:rPr>
        <w:t> »</w:t>
      </w:r>
      <w:r>
        <w:rPr>
          <w:b/>
          <w:bCs/>
          <w:color w:val="211F1F"/>
          <w:sz w:val="24"/>
          <w:szCs w:val="24"/>
          <w:lang w:val="fr-FR"/>
        </w:rPr>
        <w:t xml:space="preserve"> </w:t>
      </w:r>
      <w:r>
        <w:rPr>
          <w:color w:val="211F1F"/>
          <w:sz w:val="24"/>
          <w:szCs w:val="24"/>
          <w:lang w:val="fr-FR"/>
        </w:rPr>
        <w:t>désigne la demande d'aide financière.</w:t>
      </w:r>
    </w:p>
    <w:p w14:paraId="60EA3624" w14:textId="77777777" w:rsidR="00AF71EC" w:rsidRDefault="00AF71EC">
      <w:pPr>
        <w:rPr>
          <w:sz w:val="24"/>
        </w:rPr>
        <w:sectPr w:rsidR="00AF71EC">
          <w:pgSz w:w="12240" w:h="15840"/>
          <w:pgMar w:top="1240" w:right="940" w:bottom="280" w:left="920" w:header="720" w:footer="720" w:gutter="0"/>
          <w:cols w:space="720"/>
        </w:sectPr>
      </w:pPr>
    </w:p>
    <w:p w14:paraId="142BF6C5" w14:textId="77777777" w:rsidR="00AF71EC" w:rsidRDefault="00942DEC">
      <w:pPr>
        <w:pStyle w:val="ListParagraph"/>
        <w:numPr>
          <w:ilvl w:val="0"/>
          <w:numId w:val="3"/>
        </w:numPr>
        <w:tabs>
          <w:tab w:val="left" w:pos="941"/>
        </w:tabs>
        <w:spacing w:before="60" w:line="249" w:lineRule="auto"/>
        <w:ind w:right="300"/>
        <w:rPr>
          <w:color w:val="211F1F"/>
          <w:sz w:val="24"/>
        </w:rPr>
      </w:pPr>
      <w:r>
        <w:rPr>
          <w:color w:val="211F1F"/>
          <w:sz w:val="24"/>
          <w:szCs w:val="24"/>
          <w:lang w:val="fr-FR"/>
        </w:rPr>
        <w:lastRenderedPageBreak/>
        <w:t>« </w:t>
      </w:r>
      <w:r>
        <w:rPr>
          <w:b/>
          <w:bCs/>
          <w:color w:val="211F1F"/>
          <w:sz w:val="24"/>
          <w:szCs w:val="24"/>
          <w:lang w:val="fr-FR"/>
        </w:rPr>
        <w:t>Aide financière </w:t>
      </w:r>
      <w:r>
        <w:rPr>
          <w:color w:val="211F1F"/>
          <w:sz w:val="24"/>
          <w:szCs w:val="24"/>
          <w:lang w:val="fr-FR"/>
        </w:rPr>
        <w:t>» désigne l'aide que l'Hôpital peut fournir à un patient conformément à la  FAP de l'Hôpital.</w:t>
      </w:r>
    </w:p>
    <w:p w14:paraId="75A6A86C" w14:textId="77777777" w:rsidR="00AF71EC" w:rsidRDefault="00AF71EC">
      <w:pPr>
        <w:pStyle w:val="BodyText"/>
        <w:rPr>
          <w:sz w:val="25"/>
        </w:rPr>
      </w:pPr>
    </w:p>
    <w:p w14:paraId="159834AB" w14:textId="64E15DC5" w:rsidR="00AF71EC" w:rsidRDefault="00942DEC">
      <w:pPr>
        <w:pStyle w:val="ListParagraph"/>
        <w:numPr>
          <w:ilvl w:val="0"/>
          <w:numId w:val="3"/>
        </w:numPr>
        <w:tabs>
          <w:tab w:val="left" w:pos="941"/>
        </w:tabs>
        <w:spacing w:line="249" w:lineRule="auto"/>
        <w:ind w:right="586"/>
        <w:rPr>
          <w:color w:val="211F1F"/>
          <w:sz w:val="24"/>
        </w:rPr>
      </w:pPr>
      <w:r>
        <w:rPr>
          <w:sz w:val="24"/>
          <w:szCs w:val="24"/>
          <w:lang w:val="fr-FR"/>
        </w:rPr>
        <w:t>« </w:t>
      </w:r>
      <w:r>
        <w:rPr>
          <w:b/>
          <w:bCs/>
          <w:sz w:val="24"/>
          <w:szCs w:val="24"/>
          <w:lang w:val="fr-FR"/>
        </w:rPr>
        <w:t xml:space="preserve">Hôpital </w:t>
      </w:r>
      <w:r>
        <w:rPr>
          <w:sz w:val="24"/>
          <w:szCs w:val="24"/>
          <w:lang w:val="fr-FR"/>
        </w:rPr>
        <w:t xml:space="preserve">» désigne Indiana Orthopaedic Hospital, LLC qui comprend 8 </w:t>
      </w:r>
      <w:r w:rsidR="00F513A9">
        <w:rPr>
          <w:sz w:val="24"/>
          <w:szCs w:val="24"/>
          <w:lang w:val="fr-FR"/>
        </w:rPr>
        <w:t>centres hospitaliers</w:t>
      </w:r>
      <w:r>
        <w:rPr>
          <w:sz w:val="24"/>
          <w:szCs w:val="24"/>
          <w:lang w:val="fr-FR"/>
        </w:rPr>
        <w:t xml:space="preserve"> dans le centre </w:t>
      </w:r>
      <w:r>
        <w:rPr>
          <w:color w:val="211F1F"/>
          <w:sz w:val="24"/>
          <w:szCs w:val="24"/>
          <w:lang w:val="fr-FR"/>
        </w:rPr>
        <w:t>de l’Indiana.</w:t>
      </w:r>
    </w:p>
    <w:p w14:paraId="0B293A4C" w14:textId="77777777" w:rsidR="00AF71EC" w:rsidRDefault="00AF71EC">
      <w:pPr>
        <w:pStyle w:val="BodyText"/>
        <w:spacing w:before="8"/>
        <w:rPr>
          <w:sz w:val="22"/>
        </w:rPr>
      </w:pPr>
    </w:p>
    <w:p w14:paraId="47AE3599" w14:textId="005C9646" w:rsidR="00AF71EC" w:rsidRDefault="00942DEC">
      <w:pPr>
        <w:pStyle w:val="ListParagraph"/>
        <w:numPr>
          <w:ilvl w:val="0"/>
          <w:numId w:val="3"/>
        </w:numPr>
        <w:tabs>
          <w:tab w:val="left" w:pos="941"/>
        </w:tabs>
        <w:spacing w:line="249" w:lineRule="auto"/>
        <w:ind w:right="555"/>
      </w:pPr>
      <w:r>
        <w:rPr>
          <w:color w:val="211F1F"/>
          <w:sz w:val="24"/>
          <w:szCs w:val="24"/>
          <w:lang w:val="fr-FR"/>
        </w:rPr>
        <w:t xml:space="preserve">« Patient » </w:t>
      </w:r>
      <w:r>
        <w:rPr>
          <w:sz w:val="24"/>
          <w:szCs w:val="24"/>
          <w:lang w:val="fr-FR"/>
        </w:rPr>
        <w:t xml:space="preserve">désigne les personnes qui reçoivent des soins d'urgence et d'autres soins médicaux essentiels </w:t>
      </w:r>
      <w:r w:rsidRPr="00F513A9">
        <w:rPr>
          <w:sz w:val="24"/>
          <w:szCs w:val="24"/>
          <w:lang w:val="fr-FR"/>
        </w:rPr>
        <w:t>à</w:t>
      </w:r>
      <w:r w:rsidR="00F513A9" w:rsidRPr="00F513A9">
        <w:rPr>
          <w:sz w:val="24"/>
          <w:szCs w:val="24"/>
          <w:lang w:val="fr-FR"/>
        </w:rPr>
        <w:t xml:space="preserve"> l’</w:t>
      </w:r>
      <w:r w:rsidRPr="00F513A9">
        <w:rPr>
          <w:sz w:val="24"/>
          <w:szCs w:val="24"/>
          <w:lang w:val="fr-FR"/>
        </w:rPr>
        <w:t>Hôpital et la personne qui est financièrement responsable des soins du patient.</w:t>
      </w:r>
    </w:p>
    <w:p w14:paraId="014B0D12" w14:textId="77777777" w:rsidR="00AF71EC" w:rsidRDefault="00AF71EC">
      <w:pPr>
        <w:pStyle w:val="BodyText"/>
        <w:spacing w:before="1"/>
        <w:rPr>
          <w:sz w:val="26"/>
        </w:rPr>
      </w:pPr>
    </w:p>
    <w:p w14:paraId="374120E4" w14:textId="77777777" w:rsidR="00AF71EC" w:rsidRDefault="00942DEC">
      <w:pPr>
        <w:pStyle w:val="Heading1"/>
        <w:rPr>
          <w:u w:val="none"/>
        </w:rPr>
      </w:pPr>
      <w:r>
        <w:rPr>
          <w:color w:val="211F1F"/>
          <w:u w:val="none" w:color="211F1F"/>
          <w:lang w:val="fr-FR"/>
        </w:rPr>
        <w:t xml:space="preserve">Pratiques de facturation et de recouvrement </w:t>
      </w:r>
    </w:p>
    <w:p w14:paraId="58978AE4" w14:textId="77777777" w:rsidR="00AF71EC" w:rsidRDefault="00AF71EC">
      <w:pPr>
        <w:pStyle w:val="BodyText"/>
        <w:spacing w:before="2"/>
        <w:rPr>
          <w:b/>
          <w:sz w:val="16"/>
        </w:rPr>
      </w:pPr>
    </w:p>
    <w:p w14:paraId="48B83DBF" w14:textId="6241B854" w:rsidR="00AF71EC" w:rsidRDefault="00942DEC">
      <w:pPr>
        <w:pStyle w:val="BodyText"/>
        <w:spacing w:before="90"/>
        <w:ind w:left="220" w:right="175"/>
      </w:pPr>
      <w:r>
        <w:rPr>
          <w:color w:val="211F1F"/>
          <w:lang w:val="fr-FR"/>
        </w:rPr>
        <w:t xml:space="preserve">En cas de non-paiement </w:t>
      </w:r>
      <w:r w:rsidR="00F513A9" w:rsidRPr="00F513A9">
        <w:rPr>
          <w:color w:val="211F1F"/>
          <w:lang w:val="fr-FR"/>
        </w:rPr>
        <w:t xml:space="preserve">par un patient </w:t>
      </w:r>
      <w:r w:rsidR="00F513A9">
        <w:rPr>
          <w:color w:val="211F1F"/>
          <w:lang w:val="fr-FR"/>
        </w:rPr>
        <w:t>des</w:t>
      </w:r>
      <w:r>
        <w:rPr>
          <w:color w:val="211F1F"/>
          <w:lang w:val="fr-FR"/>
        </w:rPr>
        <w:t xml:space="preserve"> prestations fournies par l'Hôpital, l'Hôpital peut prendre des mesures pour obtenir un paiement, y compris, mais sans s'y limiter, des tentatives de communication par téléphone, par e-mail et en personne, et </w:t>
      </w:r>
      <w:r w:rsidR="0016719D">
        <w:rPr>
          <w:color w:val="211F1F"/>
          <w:lang w:val="fr-FR"/>
        </w:rPr>
        <w:t xml:space="preserve">initier </w:t>
      </w:r>
      <w:r>
        <w:rPr>
          <w:color w:val="211F1F"/>
          <w:lang w:val="fr-FR"/>
        </w:rPr>
        <w:t>une ou plusieurs ECA, sous réserve des dispositions et restrictions énoncées dans la présente politique de facturation et de recouvrement. Le Service du cycle des recettes a le pouvoir final de déterminer si l'</w:t>
      </w:r>
      <w:r w:rsidR="006F74B5">
        <w:rPr>
          <w:color w:val="211F1F"/>
          <w:lang w:val="fr-FR"/>
        </w:rPr>
        <w:t>H</w:t>
      </w:r>
      <w:r>
        <w:rPr>
          <w:color w:val="211F1F"/>
          <w:lang w:val="fr-FR"/>
        </w:rPr>
        <w:t>ôpital a déploy</w:t>
      </w:r>
      <w:r w:rsidR="00E3135C">
        <w:rPr>
          <w:color w:val="211F1F"/>
          <w:lang w:val="fr-FR"/>
        </w:rPr>
        <w:t>é</w:t>
      </w:r>
      <w:r>
        <w:rPr>
          <w:color w:val="211F1F"/>
          <w:lang w:val="fr-FR"/>
        </w:rPr>
        <w:t xml:space="preserve"> des efforts raisonnables pour </w:t>
      </w:r>
      <w:r w:rsidR="00F513A9">
        <w:rPr>
          <w:color w:val="211F1F"/>
          <w:lang w:val="fr-FR"/>
        </w:rPr>
        <w:t>établir</w:t>
      </w:r>
      <w:r>
        <w:rPr>
          <w:color w:val="211F1F"/>
          <w:lang w:val="fr-FR"/>
        </w:rPr>
        <w:t xml:space="preserve"> l'admissibilité à l'aide financière et si l'</w:t>
      </w:r>
      <w:r w:rsidR="00777A81">
        <w:rPr>
          <w:color w:val="211F1F"/>
          <w:lang w:val="fr-FR"/>
        </w:rPr>
        <w:t>H</w:t>
      </w:r>
      <w:r>
        <w:rPr>
          <w:color w:val="211F1F"/>
          <w:lang w:val="fr-FR"/>
        </w:rPr>
        <w:t>ôpital peut prendre des mesures de recouvrement extraordinaires (ECA).</w:t>
      </w:r>
      <w:r w:rsidR="00F513A9">
        <w:rPr>
          <w:color w:val="211F1F"/>
          <w:lang w:val="fr-FR"/>
        </w:rPr>
        <w:t xml:space="preserve"> </w:t>
      </w:r>
    </w:p>
    <w:p w14:paraId="5F2597F6" w14:textId="77777777" w:rsidR="00AF71EC" w:rsidRDefault="00AF71EC">
      <w:pPr>
        <w:pStyle w:val="BodyText"/>
        <w:spacing w:before="1"/>
      </w:pPr>
    </w:p>
    <w:p w14:paraId="40438E76" w14:textId="7D539743" w:rsidR="00AF71EC" w:rsidRDefault="00942DEC">
      <w:pPr>
        <w:pStyle w:val="BodyText"/>
        <w:ind w:left="220"/>
      </w:pPr>
      <w:r>
        <w:rPr>
          <w:color w:val="211F1F"/>
          <w:lang w:val="fr-FR"/>
        </w:rPr>
        <w:t xml:space="preserve">Conformément à l’article 501(r), </w:t>
      </w:r>
      <w:r w:rsidR="00777A81">
        <w:rPr>
          <w:color w:val="211F1F"/>
          <w:lang w:val="fr-FR"/>
        </w:rPr>
        <w:t>la présente</w:t>
      </w:r>
      <w:r>
        <w:rPr>
          <w:color w:val="211F1F"/>
          <w:lang w:val="fr-FR"/>
        </w:rPr>
        <w:t xml:space="preserve"> politique de facturation et de recouvrement </w:t>
      </w:r>
      <w:r w:rsidR="00777A81">
        <w:rPr>
          <w:color w:val="211F1F"/>
          <w:lang w:val="fr-FR"/>
        </w:rPr>
        <w:t>spécifie</w:t>
      </w:r>
      <w:r>
        <w:rPr>
          <w:color w:val="211F1F"/>
          <w:lang w:val="fr-FR"/>
        </w:rPr>
        <w:t xml:space="preserve"> les efforts raisonnables que l'</w:t>
      </w:r>
      <w:r w:rsidR="006F74B5">
        <w:rPr>
          <w:color w:val="211F1F"/>
          <w:lang w:val="fr-FR"/>
        </w:rPr>
        <w:t>H</w:t>
      </w:r>
      <w:r>
        <w:rPr>
          <w:color w:val="211F1F"/>
          <w:lang w:val="fr-FR"/>
        </w:rPr>
        <w:t xml:space="preserve">ôpital doit déployer pour déterminer si un patient est </w:t>
      </w:r>
      <w:r w:rsidR="00777A81">
        <w:rPr>
          <w:color w:val="211F1F"/>
          <w:lang w:val="fr-FR"/>
        </w:rPr>
        <w:t>admissible</w:t>
      </w:r>
      <w:r>
        <w:rPr>
          <w:color w:val="211F1F"/>
          <w:lang w:val="fr-FR"/>
        </w:rPr>
        <w:t xml:space="preserve"> à une aide financière en vertu de sa FAP avant qu'il </w:t>
      </w:r>
      <w:r w:rsidR="0016719D">
        <w:rPr>
          <w:color w:val="211F1F"/>
          <w:lang w:val="fr-FR"/>
        </w:rPr>
        <w:t xml:space="preserve">n’initie </w:t>
      </w:r>
      <w:r>
        <w:rPr>
          <w:color w:val="211F1F"/>
          <w:lang w:val="fr-FR"/>
        </w:rPr>
        <w:t>des mesures de recouvrement extraordinaire ou ECA. Une fois qu'une décision est prise, l'</w:t>
      </w:r>
      <w:r w:rsidR="00777A81">
        <w:rPr>
          <w:color w:val="211F1F"/>
          <w:lang w:val="fr-FR"/>
        </w:rPr>
        <w:t>H</w:t>
      </w:r>
      <w:r>
        <w:rPr>
          <w:color w:val="211F1F"/>
          <w:lang w:val="fr-FR"/>
        </w:rPr>
        <w:t>ôpital peut procéder à la mise en place d’une ou plusieurs ECA, comme décrit dans les présentes.</w:t>
      </w:r>
    </w:p>
    <w:p w14:paraId="7ABD1364" w14:textId="77777777" w:rsidR="00AF71EC" w:rsidRDefault="00AF71EC">
      <w:pPr>
        <w:pStyle w:val="BodyText"/>
      </w:pPr>
    </w:p>
    <w:p w14:paraId="429DCAF4" w14:textId="77777777" w:rsidR="00AF71EC" w:rsidRDefault="00942DEC">
      <w:pPr>
        <w:pStyle w:val="ListParagraph"/>
        <w:numPr>
          <w:ilvl w:val="0"/>
          <w:numId w:val="1"/>
        </w:numPr>
        <w:tabs>
          <w:tab w:val="left" w:pos="581"/>
        </w:tabs>
        <w:spacing w:line="247" w:lineRule="auto"/>
        <w:ind w:right="455"/>
        <w:rPr>
          <w:sz w:val="24"/>
        </w:rPr>
      </w:pPr>
      <w:r>
        <w:rPr>
          <w:sz w:val="24"/>
          <w:szCs w:val="24"/>
          <w:u w:val="single"/>
          <w:lang w:val="fr-FR"/>
        </w:rPr>
        <w:t>Traitement des demandes FAP</w:t>
      </w:r>
      <w:r>
        <w:rPr>
          <w:sz w:val="24"/>
          <w:szCs w:val="24"/>
          <w:lang w:val="fr-FR"/>
        </w:rPr>
        <w:t>. Sauf dans les cas prévus ci-dessous, un patient peut soumettre une demande FAP à tout moment en ce qui concerne les soins d'urgence et autres soins médicaux essentiels dispensés par l'Hôpital. Les décisions d'admissibilité à l'aide financière seront traitées en fonction des catégories générales suivantes.</w:t>
      </w:r>
    </w:p>
    <w:p w14:paraId="3A7FD493" w14:textId="77777777" w:rsidR="00AF71EC" w:rsidRDefault="00AF71EC">
      <w:pPr>
        <w:pStyle w:val="BodyText"/>
        <w:spacing w:before="5"/>
      </w:pPr>
    </w:p>
    <w:p w14:paraId="550ACE63" w14:textId="269A53E0" w:rsidR="00AF71EC" w:rsidRDefault="00942DEC">
      <w:pPr>
        <w:pStyle w:val="ListParagraph"/>
        <w:numPr>
          <w:ilvl w:val="1"/>
          <w:numId w:val="1"/>
        </w:numPr>
        <w:tabs>
          <w:tab w:val="left" w:pos="1301"/>
        </w:tabs>
        <w:spacing w:before="1" w:line="247" w:lineRule="auto"/>
        <w:ind w:right="277"/>
        <w:rPr>
          <w:sz w:val="24"/>
        </w:rPr>
      </w:pPr>
      <w:r>
        <w:rPr>
          <w:sz w:val="24"/>
          <w:szCs w:val="24"/>
          <w:u w:val="single"/>
          <w:lang w:val="fr-FR"/>
        </w:rPr>
        <w:t>Demande FAP complète</w:t>
      </w:r>
      <w:r w:rsidR="00777A81">
        <w:rPr>
          <w:sz w:val="24"/>
          <w:szCs w:val="24"/>
          <w:u w:val="single"/>
          <w:lang w:val="fr-FR"/>
        </w:rPr>
        <w:t>.</w:t>
      </w:r>
      <w:r>
        <w:rPr>
          <w:sz w:val="24"/>
          <w:szCs w:val="24"/>
          <w:lang w:val="fr-FR"/>
        </w:rPr>
        <w:t xml:space="preserve"> Si un patient soumet une demande FAP complète, l'</w:t>
      </w:r>
      <w:r w:rsidR="00777A81">
        <w:rPr>
          <w:sz w:val="24"/>
          <w:szCs w:val="24"/>
          <w:lang w:val="fr-FR"/>
        </w:rPr>
        <w:t>H</w:t>
      </w:r>
      <w:r>
        <w:rPr>
          <w:sz w:val="24"/>
          <w:szCs w:val="24"/>
          <w:lang w:val="fr-FR"/>
        </w:rPr>
        <w:t>ôpital doit rapidement suspendre toute ECA visant à obtenir le paiement des soins, déterminer l'admissibilité et remettre un avis écrit, comme indiqué ci-dessous.</w:t>
      </w:r>
    </w:p>
    <w:p w14:paraId="1A9C94A4" w14:textId="77777777" w:rsidR="00AF71EC" w:rsidRDefault="00AF71EC">
      <w:pPr>
        <w:pStyle w:val="BodyText"/>
        <w:spacing w:before="10"/>
      </w:pPr>
    </w:p>
    <w:p w14:paraId="03FF27E8" w14:textId="66BFF35D" w:rsidR="00AF71EC" w:rsidRDefault="00942DEC">
      <w:pPr>
        <w:pStyle w:val="ListParagraph"/>
        <w:numPr>
          <w:ilvl w:val="1"/>
          <w:numId w:val="1"/>
        </w:numPr>
        <w:tabs>
          <w:tab w:val="left" w:pos="1301"/>
        </w:tabs>
        <w:spacing w:line="247" w:lineRule="auto"/>
        <w:ind w:right="370"/>
        <w:rPr>
          <w:sz w:val="24"/>
        </w:rPr>
      </w:pPr>
      <w:r>
        <w:rPr>
          <w:sz w:val="24"/>
          <w:szCs w:val="24"/>
          <w:u w:val="single"/>
          <w:lang w:val="fr-FR"/>
        </w:rPr>
        <w:t>Avis et proc</w:t>
      </w:r>
      <w:r w:rsidR="00777A81">
        <w:rPr>
          <w:sz w:val="24"/>
          <w:szCs w:val="24"/>
          <w:u w:val="single"/>
          <w:lang w:val="fr-FR"/>
        </w:rPr>
        <w:t>édure</w:t>
      </w:r>
      <w:r>
        <w:rPr>
          <w:sz w:val="24"/>
          <w:szCs w:val="24"/>
          <w:u w:val="single"/>
          <w:lang w:val="fr-FR"/>
        </w:rPr>
        <w:t xml:space="preserve"> en l'absence de demande soumise</w:t>
      </w:r>
      <w:r>
        <w:rPr>
          <w:sz w:val="24"/>
          <w:szCs w:val="24"/>
          <w:lang w:val="fr-FR"/>
        </w:rPr>
        <w:t>. À moins qu'une demande FAP complète ne soit soumise, l'</w:t>
      </w:r>
      <w:r w:rsidR="006F74B5">
        <w:rPr>
          <w:sz w:val="24"/>
          <w:szCs w:val="24"/>
          <w:lang w:val="fr-FR"/>
        </w:rPr>
        <w:t>H</w:t>
      </w:r>
      <w:r>
        <w:rPr>
          <w:sz w:val="24"/>
          <w:szCs w:val="24"/>
          <w:lang w:val="fr-FR"/>
        </w:rPr>
        <w:t xml:space="preserve">ôpital </w:t>
      </w:r>
      <w:r w:rsidR="00777A81">
        <w:rPr>
          <w:sz w:val="24"/>
          <w:szCs w:val="24"/>
          <w:lang w:val="fr-FR"/>
        </w:rPr>
        <w:t>n’initiera pas</w:t>
      </w:r>
      <w:r>
        <w:rPr>
          <w:sz w:val="24"/>
          <w:szCs w:val="24"/>
          <w:lang w:val="fr-FR"/>
        </w:rPr>
        <w:t xml:space="preserve"> </w:t>
      </w:r>
      <w:r w:rsidR="00777A81">
        <w:rPr>
          <w:sz w:val="24"/>
          <w:szCs w:val="24"/>
          <w:lang w:val="fr-FR"/>
        </w:rPr>
        <w:t>d’</w:t>
      </w:r>
      <w:r>
        <w:rPr>
          <w:sz w:val="24"/>
          <w:szCs w:val="24"/>
          <w:lang w:val="fr-FR"/>
        </w:rPr>
        <w:t xml:space="preserve">ECA pendant au moins 120 jours à compter de la date à laquelle le premier relevé de facturation pour les soins, après la sortie, est envoyé au patient. Dans le cas de plusieurs épisodes de soins, </w:t>
      </w:r>
      <w:r w:rsidR="00B631D7">
        <w:rPr>
          <w:sz w:val="24"/>
          <w:szCs w:val="24"/>
          <w:lang w:val="fr-FR"/>
        </w:rPr>
        <w:t>les relevés de facturation</w:t>
      </w:r>
      <w:r>
        <w:rPr>
          <w:sz w:val="24"/>
          <w:szCs w:val="24"/>
          <w:lang w:val="fr-FR"/>
        </w:rPr>
        <w:t xml:space="preserve"> peuvent être regroupés, auquel cas le délai serait basé sur l'épisode de soins le plus récent inclus dans le regroupement. Avant d'initier une (1) ou plusieurs ECA pour obtenir le paiement des soins par un </w:t>
      </w:r>
      <w:r w:rsidR="00777A81">
        <w:rPr>
          <w:sz w:val="24"/>
          <w:szCs w:val="24"/>
          <w:lang w:val="fr-FR"/>
        </w:rPr>
        <w:t>p</w:t>
      </w:r>
      <w:r>
        <w:rPr>
          <w:sz w:val="24"/>
          <w:szCs w:val="24"/>
          <w:lang w:val="fr-FR"/>
        </w:rPr>
        <w:t xml:space="preserve">atient qui n'a pas soumis de </w:t>
      </w:r>
      <w:r w:rsidR="00B631D7">
        <w:rPr>
          <w:sz w:val="24"/>
          <w:szCs w:val="24"/>
          <w:lang w:val="fr-FR"/>
        </w:rPr>
        <w:t>d</w:t>
      </w:r>
      <w:r>
        <w:rPr>
          <w:sz w:val="24"/>
          <w:szCs w:val="24"/>
          <w:lang w:val="fr-FR"/>
        </w:rPr>
        <w:t xml:space="preserve">emande FAP, l'Hôpital </w:t>
      </w:r>
      <w:r w:rsidR="00777A81">
        <w:rPr>
          <w:sz w:val="24"/>
          <w:szCs w:val="24"/>
          <w:lang w:val="fr-FR"/>
        </w:rPr>
        <w:t>suivra la procédure</w:t>
      </w:r>
      <w:r>
        <w:rPr>
          <w:sz w:val="24"/>
          <w:szCs w:val="24"/>
          <w:lang w:val="fr-FR"/>
        </w:rPr>
        <w:t xml:space="preserve"> suivante :</w:t>
      </w:r>
    </w:p>
    <w:p w14:paraId="6EAA97F7" w14:textId="77777777" w:rsidR="00AF71EC" w:rsidRDefault="00942DEC">
      <w:pPr>
        <w:pStyle w:val="ListParagraph"/>
        <w:numPr>
          <w:ilvl w:val="2"/>
          <w:numId w:val="1"/>
        </w:numPr>
        <w:tabs>
          <w:tab w:val="left" w:pos="1884"/>
        </w:tabs>
        <w:spacing w:line="247" w:lineRule="auto"/>
        <w:ind w:right="373" w:hanging="308"/>
        <w:jc w:val="left"/>
        <w:rPr>
          <w:sz w:val="24"/>
        </w:rPr>
      </w:pPr>
      <w:r>
        <w:rPr>
          <w:sz w:val="24"/>
          <w:szCs w:val="24"/>
          <w:lang w:val="fr-FR"/>
        </w:rPr>
        <w:t>Remettre au patient un avis écrit qui indique qu'une aide financière est disponible pour les patients admissibles, la ou les ECA qui doivent être prises pour obtenir le paiement des soins et la date limite après laquelle ces ECA peuvent être initiées au plus tôt 30 jours après la date à laquelle l'avis écrit est remis ;</w:t>
      </w:r>
    </w:p>
    <w:p w14:paraId="2194D0C6" w14:textId="77777777" w:rsidR="00AF71EC" w:rsidRPr="00777A81" w:rsidRDefault="00942DEC">
      <w:pPr>
        <w:pStyle w:val="ListParagraph"/>
        <w:numPr>
          <w:ilvl w:val="2"/>
          <w:numId w:val="1"/>
        </w:numPr>
        <w:tabs>
          <w:tab w:val="left" w:pos="1884"/>
        </w:tabs>
        <w:ind w:left="1883" w:hanging="238"/>
        <w:jc w:val="left"/>
        <w:rPr>
          <w:sz w:val="24"/>
        </w:rPr>
      </w:pPr>
      <w:r>
        <w:rPr>
          <w:sz w:val="24"/>
          <w:szCs w:val="24"/>
          <w:lang w:val="fr-FR"/>
        </w:rPr>
        <w:t>Remettre au patient le résumé de la FAP en termes simples  ; et</w:t>
      </w:r>
    </w:p>
    <w:p w14:paraId="602AEF76" w14:textId="77777777" w:rsidR="00777A81" w:rsidRDefault="00777A81" w:rsidP="00777A81">
      <w:pPr>
        <w:pStyle w:val="ListParagraph"/>
        <w:tabs>
          <w:tab w:val="left" w:pos="1884"/>
        </w:tabs>
        <w:ind w:left="1883" w:firstLine="0"/>
        <w:rPr>
          <w:sz w:val="24"/>
          <w:szCs w:val="24"/>
          <w:lang w:val="fr-FR"/>
        </w:rPr>
      </w:pPr>
    </w:p>
    <w:p w14:paraId="026442C2" w14:textId="77777777" w:rsidR="00777A81" w:rsidRPr="00777A81" w:rsidRDefault="00777A81" w:rsidP="00777A81">
      <w:pPr>
        <w:pStyle w:val="ListParagraph"/>
        <w:tabs>
          <w:tab w:val="left" w:pos="1884"/>
        </w:tabs>
        <w:ind w:left="1883" w:firstLine="0"/>
        <w:rPr>
          <w:sz w:val="24"/>
        </w:rPr>
      </w:pPr>
    </w:p>
    <w:p w14:paraId="710D50B8" w14:textId="502E2CA6" w:rsidR="00777A81" w:rsidRPr="00777A81" w:rsidRDefault="00777A81" w:rsidP="00777A81">
      <w:pPr>
        <w:pStyle w:val="ListParagraph"/>
        <w:numPr>
          <w:ilvl w:val="2"/>
          <w:numId w:val="1"/>
        </w:numPr>
        <w:tabs>
          <w:tab w:val="left" w:pos="1884"/>
        </w:tabs>
        <w:ind w:left="1882" w:right="-3232" w:hanging="238"/>
        <w:jc w:val="left"/>
        <w:rPr>
          <w:sz w:val="24"/>
        </w:rPr>
      </w:pPr>
      <w:r>
        <w:rPr>
          <w:sz w:val="24"/>
          <w:szCs w:val="24"/>
          <w:lang w:val="fr-FR"/>
        </w:rPr>
        <w:lastRenderedPageBreak/>
        <w:t xml:space="preserve"> </w:t>
      </w:r>
      <w:r w:rsidRPr="00777A81">
        <w:rPr>
          <w:sz w:val="24"/>
          <w:szCs w:val="24"/>
          <w:lang w:val="fr-FR"/>
        </w:rPr>
        <w:t xml:space="preserve">S’efforcer de manière raisonnable d’informer oralement le patient </w:t>
      </w:r>
      <w:r w:rsidR="00B631D7">
        <w:rPr>
          <w:sz w:val="24"/>
          <w:szCs w:val="24"/>
          <w:lang w:val="fr-FR"/>
        </w:rPr>
        <w:t>concernant</w:t>
      </w:r>
      <w:r w:rsidRPr="00777A81">
        <w:rPr>
          <w:sz w:val="24"/>
          <w:szCs w:val="24"/>
          <w:lang w:val="fr-FR"/>
        </w:rPr>
        <w:t xml:space="preserve"> la FAP et </w:t>
      </w:r>
      <w:r>
        <w:rPr>
          <w:sz w:val="24"/>
          <w:szCs w:val="24"/>
          <w:lang w:val="fr-FR"/>
        </w:rPr>
        <w:t>la</w:t>
      </w:r>
      <w:r w:rsidRPr="00777A81">
        <w:rPr>
          <w:sz w:val="24"/>
          <w:szCs w:val="24"/>
          <w:lang w:val="fr-FR"/>
        </w:rPr>
        <w:t xml:space="preserve"> </w:t>
      </w:r>
    </w:p>
    <w:p w14:paraId="13C42B61" w14:textId="17A14A1C" w:rsidR="00AF71EC" w:rsidRDefault="00942DEC" w:rsidP="00777A81">
      <w:pPr>
        <w:pStyle w:val="ListParagraph"/>
        <w:tabs>
          <w:tab w:val="left" w:pos="1884"/>
        </w:tabs>
        <w:ind w:left="1882" w:right="-3232" w:firstLine="0"/>
        <w:rPr>
          <w:sz w:val="24"/>
          <w:szCs w:val="24"/>
          <w:lang w:val="fr-FR"/>
        </w:rPr>
      </w:pPr>
      <w:r w:rsidRPr="00777A81">
        <w:rPr>
          <w:sz w:val="24"/>
          <w:szCs w:val="24"/>
          <w:lang w:val="fr-FR"/>
        </w:rPr>
        <w:t>proc</w:t>
      </w:r>
      <w:r w:rsidR="00777A81">
        <w:rPr>
          <w:sz w:val="24"/>
          <w:szCs w:val="24"/>
          <w:lang w:val="fr-FR"/>
        </w:rPr>
        <w:t>édure</w:t>
      </w:r>
      <w:r w:rsidRPr="00777A81">
        <w:rPr>
          <w:sz w:val="24"/>
          <w:szCs w:val="24"/>
          <w:lang w:val="fr-FR"/>
        </w:rPr>
        <w:t xml:space="preserve"> de</w:t>
      </w:r>
      <w:r w:rsidR="00777A81" w:rsidRPr="00777A81">
        <w:rPr>
          <w:sz w:val="24"/>
          <w:szCs w:val="24"/>
          <w:lang w:val="fr-FR"/>
        </w:rPr>
        <w:t xml:space="preserve"> </w:t>
      </w:r>
      <w:r w:rsidR="00777A81">
        <w:rPr>
          <w:sz w:val="24"/>
          <w:szCs w:val="24"/>
          <w:lang w:val="fr-FR"/>
        </w:rPr>
        <w:t>demande FAP.</w:t>
      </w:r>
    </w:p>
    <w:p w14:paraId="11CB6684" w14:textId="2050494A" w:rsidR="00777A81" w:rsidRDefault="00777A81" w:rsidP="00777A81">
      <w:pPr>
        <w:pStyle w:val="BodyText"/>
        <w:spacing w:before="5"/>
        <w:rPr>
          <w:sz w:val="25"/>
        </w:rPr>
      </w:pPr>
    </w:p>
    <w:p w14:paraId="43288B14" w14:textId="7FB289E0" w:rsidR="00777A81" w:rsidRDefault="00777A81" w:rsidP="00777A81">
      <w:pPr>
        <w:pStyle w:val="ListParagraph"/>
        <w:numPr>
          <w:ilvl w:val="1"/>
          <w:numId w:val="1"/>
        </w:numPr>
        <w:tabs>
          <w:tab w:val="left" w:pos="1301"/>
        </w:tabs>
        <w:spacing w:line="247" w:lineRule="auto"/>
        <w:ind w:right="354"/>
        <w:rPr>
          <w:sz w:val="24"/>
        </w:rPr>
      </w:pPr>
      <w:r>
        <w:rPr>
          <w:sz w:val="24"/>
          <w:szCs w:val="24"/>
          <w:u w:val="single"/>
          <w:lang w:val="fr-FR"/>
        </w:rPr>
        <w:t>Demande FAP incomplète.</w:t>
      </w:r>
      <w:r>
        <w:rPr>
          <w:sz w:val="24"/>
          <w:szCs w:val="24"/>
          <w:lang w:val="fr-FR"/>
        </w:rPr>
        <w:t xml:space="preserve"> Si un patient soumet une demande FAP incomplète, l'Hôpital informera le patient par écrit de la manière de remplir la demande FAP et lui donnera un délai de trente (30) jours civils pour le faire. Toute ECA prévue sera suspendue pendant cette période, et l'avis écrit doit (i) décrire les informations et / ou les documents supplémentaires requis en vertu de la FAP ou de la demande FAP qui sont nécessaires pour compléter la demande, et (ii) inclure les coordonnées appropriées.</w:t>
      </w:r>
    </w:p>
    <w:p w14:paraId="056C4FCB" w14:textId="77777777" w:rsidR="00777A81" w:rsidRDefault="00777A81" w:rsidP="00777A81">
      <w:pPr>
        <w:pStyle w:val="BodyText"/>
        <w:spacing w:before="2"/>
        <w:rPr>
          <w:sz w:val="25"/>
        </w:rPr>
      </w:pPr>
    </w:p>
    <w:p w14:paraId="273DC3D6" w14:textId="571FFCE1" w:rsidR="00777A81" w:rsidRDefault="00777A81" w:rsidP="00777A81">
      <w:pPr>
        <w:pStyle w:val="ListParagraph"/>
        <w:numPr>
          <w:ilvl w:val="0"/>
          <w:numId w:val="1"/>
        </w:numPr>
        <w:tabs>
          <w:tab w:val="left" w:pos="581"/>
          <w:tab w:val="left" w:pos="4977"/>
        </w:tabs>
        <w:spacing w:line="247" w:lineRule="auto"/>
        <w:ind w:right="304"/>
        <w:rPr>
          <w:sz w:val="24"/>
        </w:rPr>
      </w:pPr>
      <w:r>
        <w:rPr>
          <w:sz w:val="24"/>
          <w:szCs w:val="24"/>
          <w:u w:val="single"/>
          <w:lang w:val="fr-FR"/>
        </w:rPr>
        <w:t>Restrictions concernant le report ou le refus de soins</w:t>
      </w:r>
      <w:r>
        <w:rPr>
          <w:sz w:val="24"/>
          <w:szCs w:val="24"/>
          <w:lang w:val="fr-FR"/>
        </w:rPr>
        <w:t>.</w:t>
      </w:r>
      <w:r>
        <w:rPr>
          <w:sz w:val="24"/>
          <w:szCs w:val="24"/>
          <w:lang w:val="fr-FR"/>
        </w:rPr>
        <w:tab/>
        <w:t>Dans le cas où l'Hôpital a</w:t>
      </w:r>
      <w:r w:rsidR="00B631D7">
        <w:rPr>
          <w:sz w:val="24"/>
          <w:szCs w:val="24"/>
          <w:lang w:val="fr-FR"/>
        </w:rPr>
        <w:t>urait</w:t>
      </w:r>
      <w:r>
        <w:rPr>
          <w:sz w:val="24"/>
          <w:szCs w:val="24"/>
          <w:lang w:val="fr-FR"/>
        </w:rPr>
        <w:t xml:space="preserve"> l'intention de reporter, de refuser ou d'exiger un paiement avant de fournir</w:t>
      </w:r>
      <w:r w:rsidR="00B631D7">
        <w:rPr>
          <w:sz w:val="24"/>
          <w:szCs w:val="24"/>
          <w:lang w:val="fr-FR"/>
        </w:rPr>
        <w:t>,</w:t>
      </w:r>
      <w:r>
        <w:rPr>
          <w:sz w:val="24"/>
          <w:szCs w:val="24"/>
          <w:lang w:val="fr-FR"/>
        </w:rPr>
        <w:t xml:space="preserve"> des soins médicaux essentiels, tels que définis dans la FAP, en raison du non-paiement par un patient d'une ou plusieurs factures pour des soins précédemment dispensés couverts par la FAP, le patient recevra un</w:t>
      </w:r>
      <w:r w:rsidR="003174F7">
        <w:rPr>
          <w:sz w:val="24"/>
          <w:szCs w:val="24"/>
          <w:lang w:val="fr-FR"/>
        </w:rPr>
        <w:t xml:space="preserve"> formulaire de</w:t>
      </w:r>
      <w:r>
        <w:rPr>
          <w:sz w:val="24"/>
          <w:szCs w:val="24"/>
          <w:lang w:val="fr-FR"/>
        </w:rPr>
        <w:t xml:space="preserve"> demande FAP et un avis écrit indiquant qu’une aide financière est disponible pour les patients admissibles.</w:t>
      </w:r>
    </w:p>
    <w:p w14:paraId="078EBF37" w14:textId="77777777" w:rsidR="00777A81" w:rsidRDefault="00777A81" w:rsidP="00777A81">
      <w:pPr>
        <w:pStyle w:val="BodyText"/>
        <w:spacing w:before="9"/>
      </w:pPr>
    </w:p>
    <w:p w14:paraId="0A4A45A0" w14:textId="77777777" w:rsidR="00777A81" w:rsidRDefault="00777A81" w:rsidP="00777A81">
      <w:pPr>
        <w:pStyle w:val="ListParagraph"/>
        <w:numPr>
          <w:ilvl w:val="0"/>
          <w:numId w:val="1"/>
        </w:numPr>
        <w:tabs>
          <w:tab w:val="left" w:pos="581"/>
        </w:tabs>
        <w:spacing w:before="1"/>
        <w:rPr>
          <w:sz w:val="24"/>
        </w:rPr>
      </w:pPr>
      <w:r>
        <w:rPr>
          <w:spacing w:val="-2"/>
          <w:sz w:val="24"/>
          <w:szCs w:val="24"/>
          <w:u w:val="single"/>
          <w:lang w:val="fr-FR"/>
        </w:rPr>
        <w:t>Avis de décision</w:t>
      </w:r>
      <w:r>
        <w:rPr>
          <w:spacing w:val="-2"/>
          <w:sz w:val="24"/>
          <w:szCs w:val="24"/>
          <w:lang w:val="fr-FR"/>
        </w:rPr>
        <w:t>.</w:t>
      </w:r>
    </w:p>
    <w:p w14:paraId="5E5DB7C8" w14:textId="77777777" w:rsidR="00777A81" w:rsidRDefault="00777A81" w:rsidP="00777A81">
      <w:pPr>
        <w:pStyle w:val="BodyText"/>
        <w:rPr>
          <w:sz w:val="18"/>
        </w:rPr>
      </w:pPr>
    </w:p>
    <w:p w14:paraId="4C605763" w14:textId="042216C1" w:rsidR="00777A81" w:rsidRDefault="00777A81" w:rsidP="00777A81">
      <w:pPr>
        <w:pStyle w:val="ListParagraph"/>
        <w:numPr>
          <w:ilvl w:val="1"/>
          <w:numId w:val="1"/>
        </w:numPr>
        <w:tabs>
          <w:tab w:val="left" w:pos="1301"/>
        </w:tabs>
        <w:spacing w:before="90" w:line="247" w:lineRule="auto"/>
        <w:ind w:right="299"/>
        <w:rPr>
          <w:sz w:val="24"/>
        </w:rPr>
      </w:pPr>
      <w:r>
        <w:rPr>
          <w:sz w:val="24"/>
          <w:szCs w:val="24"/>
          <w:u w:val="single"/>
          <w:lang w:val="fr-FR"/>
        </w:rPr>
        <w:t>Décisions</w:t>
      </w:r>
      <w:r>
        <w:rPr>
          <w:sz w:val="24"/>
          <w:szCs w:val="24"/>
          <w:lang w:val="fr-FR"/>
        </w:rPr>
        <w:t>. Une fois qu'une demande FAP dûment remplie est reçue</w:t>
      </w:r>
      <w:r w:rsidR="00E3135C">
        <w:rPr>
          <w:sz w:val="24"/>
          <w:szCs w:val="24"/>
          <w:lang w:val="fr-FR"/>
        </w:rPr>
        <w:t>,</w:t>
      </w:r>
      <w:r>
        <w:rPr>
          <w:sz w:val="24"/>
          <w:szCs w:val="24"/>
          <w:lang w:val="fr-FR"/>
        </w:rPr>
        <w:t xml:space="preserve"> correspondant au compte d'un patient, l'</w:t>
      </w:r>
      <w:r w:rsidR="003174F7">
        <w:rPr>
          <w:sz w:val="24"/>
          <w:szCs w:val="24"/>
          <w:lang w:val="fr-FR"/>
        </w:rPr>
        <w:t>H</w:t>
      </w:r>
      <w:r>
        <w:rPr>
          <w:sz w:val="24"/>
          <w:szCs w:val="24"/>
          <w:lang w:val="fr-FR"/>
        </w:rPr>
        <w:t xml:space="preserve">ôpital évaluera la demande FAP pour déterminer </w:t>
      </w:r>
      <w:r w:rsidR="003174F7">
        <w:rPr>
          <w:sz w:val="24"/>
          <w:szCs w:val="24"/>
          <w:lang w:val="fr-FR"/>
        </w:rPr>
        <w:t>l’</w:t>
      </w:r>
      <w:r>
        <w:rPr>
          <w:sz w:val="24"/>
          <w:szCs w:val="24"/>
          <w:lang w:val="fr-FR"/>
        </w:rPr>
        <w:t xml:space="preserve">admissibilité et informera le patient par écrit de la décision finale dans un délai de quarante-cinq (45) jours civils. L’avis comprendra la décision du montant que le patient sera financièrement responsable de payer. Si la demande FAP est refusée, un avis sera envoyé expliquant la raison du refus et les instructions pour faire appel ou </w:t>
      </w:r>
      <w:r w:rsidR="00B631D7">
        <w:rPr>
          <w:sz w:val="24"/>
          <w:szCs w:val="24"/>
          <w:lang w:val="fr-FR"/>
        </w:rPr>
        <w:t xml:space="preserve">pour </w:t>
      </w:r>
      <w:r w:rsidR="00FB419C">
        <w:rPr>
          <w:sz w:val="24"/>
          <w:szCs w:val="24"/>
          <w:lang w:val="fr-FR"/>
        </w:rPr>
        <w:t>réexaminer la demande</w:t>
      </w:r>
      <w:r>
        <w:rPr>
          <w:sz w:val="24"/>
          <w:szCs w:val="24"/>
          <w:lang w:val="fr-FR"/>
        </w:rPr>
        <w:t>.</w:t>
      </w:r>
    </w:p>
    <w:p w14:paraId="270541BD" w14:textId="77777777" w:rsidR="00777A81" w:rsidRDefault="00777A81" w:rsidP="00777A81">
      <w:pPr>
        <w:pStyle w:val="BodyText"/>
        <w:spacing w:before="8"/>
      </w:pPr>
    </w:p>
    <w:p w14:paraId="0FB7C229" w14:textId="25E831B1" w:rsidR="00777A81" w:rsidRDefault="00777A81" w:rsidP="00777A81">
      <w:pPr>
        <w:pStyle w:val="ListParagraph"/>
        <w:numPr>
          <w:ilvl w:val="1"/>
          <w:numId w:val="1"/>
        </w:numPr>
        <w:tabs>
          <w:tab w:val="left" w:pos="1301"/>
        </w:tabs>
        <w:spacing w:line="247" w:lineRule="auto"/>
        <w:ind w:right="339"/>
        <w:jc w:val="both"/>
        <w:rPr>
          <w:sz w:val="24"/>
        </w:rPr>
      </w:pPr>
      <w:r>
        <w:rPr>
          <w:sz w:val="24"/>
          <w:szCs w:val="24"/>
          <w:u w:val="single"/>
          <w:lang w:val="fr-FR"/>
        </w:rPr>
        <w:t>Remboursements</w:t>
      </w:r>
      <w:r>
        <w:rPr>
          <w:sz w:val="24"/>
          <w:szCs w:val="24"/>
          <w:lang w:val="fr-FR"/>
        </w:rPr>
        <w:t>. L'</w:t>
      </w:r>
      <w:r w:rsidR="003174F7">
        <w:rPr>
          <w:sz w:val="24"/>
          <w:szCs w:val="24"/>
          <w:lang w:val="fr-FR"/>
        </w:rPr>
        <w:t>H</w:t>
      </w:r>
      <w:r>
        <w:rPr>
          <w:sz w:val="24"/>
          <w:szCs w:val="24"/>
          <w:lang w:val="fr-FR"/>
        </w:rPr>
        <w:t xml:space="preserve">ôpital remboursera le montant qu'un patient a payé pour des soins qui dépassent </w:t>
      </w:r>
      <w:r w:rsidR="003174F7">
        <w:rPr>
          <w:sz w:val="24"/>
          <w:szCs w:val="24"/>
          <w:lang w:val="fr-FR"/>
        </w:rPr>
        <w:t>le montant</w:t>
      </w:r>
      <w:r>
        <w:rPr>
          <w:sz w:val="24"/>
          <w:szCs w:val="24"/>
          <w:lang w:val="fr-FR"/>
        </w:rPr>
        <w:t xml:space="preserve"> que le patient est personnellement responsable de payer en vertu de la FAP, à moins que ce montant excédentaire ne soit inférieur à 5,00 $.</w:t>
      </w:r>
    </w:p>
    <w:p w14:paraId="17A051D9" w14:textId="77777777" w:rsidR="00777A81" w:rsidRDefault="00777A81" w:rsidP="00777A81">
      <w:pPr>
        <w:pStyle w:val="BodyText"/>
        <w:spacing w:before="9"/>
      </w:pPr>
    </w:p>
    <w:p w14:paraId="7C70B916" w14:textId="01DB8162" w:rsidR="00777A81" w:rsidRDefault="00777A81" w:rsidP="00777A81">
      <w:pPr>
        <w:pStyle w:val="ListParagraph"/>
        <w:numPr>
          <w:ilvl w:val="1"/>
          <w:numId w:val="1"/>
        </w:numPr>
        <w:tabs>
          <w:tab w:val="left" w:pos="1301"/>
        </w:tabs>
        <w:spacing w:before="1" w:line="247" w:lineRule="auto"/>
        <w:ind w:right="393"/>
        <w:rPr>
          <w:sz w:val="24"/>
        </w:rPr>
      </w:pPr>
      <w:r>
        <w:rPr>
          <w:sz w:val="24"/>
          <w:szCs w:val="24"/>
          <w:u w:val="single"/>
          <w:lang w:val="fr-FR"/>
        </w:rPr>
        <w:t>Annulation de la ou des ECA</w:t>
      </w:r>
      <w:r>
        <w:rPr>
          <w:sz w:val="24"/>
          <w:szCs w:val="24"/>
          <w:lang w:val="fr-FR"/>
        </w:rPr>
        <w:t>. Dans la mesure où un patient est jugé admissible à une aide financière dans le cadre de la FAP, l'Hôpital prendra toutes les mesures raisonnablement possibles pour annuler toute ECA prise à l'encontre du patient afin d'obtenir le paiement des soins. Ces mesures raisonnablement possibles comprennent généralement, mais sans s'y limiter, des mesures visant à annuler tout jugement contre le patient, annuler tout prélèvement ou droit de gage sur un bien du patient et supprimer toute information défavorable qui a été signalée à une agence d’évaluation du crédit à la consommation ou agence d’évaluation du crédi</w:t>
      </w:r>
      <w:r w:rsidR="003174F7">
        <w:rPr>
          <w:sz w:val="24"/>
          <w:szCs w:val="24"/>
          <w:lang w:val="fr-FR"/>
        </w:rPr>
        <w:t xml:space="preserve">t </w:t>
      </w:r>
      <w:r w:rsidR="003174F7" w:rsidRPr="003174F7">
        <w:rPr>
          <w:sz w:val="24"/>
          <w:szCs w:val="24"/>
          <w:lang w:val="fr-FR"/>
        </w:rPr>
        <w:t>du rapport de crédit du patient</w:t>
      </w:r>
      <w:r w:rsidR="003174F7">
        <w:rPr>
          <w:sz w:val="24"/>
          <w:szCs w:val="24"/>
          <w:lang w:val="fr-FR"/>
        </w:rPr>
        <w:t>.</w:t>
      </w:r>
    </w:p>
    <w:p w14:paraId="0B79773C" w14:textId="77777777" w:rsidR="00777A81" w:rsidRDefault="00777A81" w:rsidP="00777A81">
      <w:pPr>
        <w:pStyle w:val="BodyText"/>
        <w:spacing w:before="5"/>
        <w:rPr>
          <w:sz w:val="31"/>
        </w:rPr>
      </w:pPr>
    </w:p>
    <w:p w14:paraId="4DDFDE30" w14:textId="77777777" w:rsidR="00777A81" w:rsidRDefault="00777A81" w:rsidP="00777A81">
      <w:pPr>
        <w:pStyle w:val="ListParagraph"/>
        <w:numPr>
          <w:ilvl w:val="0"/>
          <w:numId w:val="1"/>
        </w:numPr>
        <w:tabs>
          <w:tab w:val="left" w:pos="581"/>
        </w:tabs>
        <w:spacing w:line="247" w:lineRule="auto"/>
        <w:ind w:right="394"/>
        <w:rPr>
          <w:sz w:val="24"/>
        </w:rPr>
      </w:pPr>
      <w:r>
        <w:rPr>
          <w:sz w:val="24"/>
          <w:szCs w:val="24"/>
          <w:u w:val="single"/>
          <w:lang w:val="fr-FR"/>
        </w:rPr>
        <w:t>Procédure d’appel</w:t>
      </w:r>
      <w:r>
        <w:rPr>
          <w:sz w:val="24"/>
          <w:szCs w:val="24"/>
          <w:lang w:val="fr-FR"/>
        </w:rPr>
        <w:t>. Le patient peut faire appel d'un refus d'admissibilité à l'aide financière en fournissant des informations supplémentaires à l'Hôpital dans un délai de quatorze (14) jours civils suivant la réception de l’avis de refus. Tous les appels seront examinés par l'Hôpital afin de prendre une décision finale. Si la décision finale confirme le précédent refus d'aide financière, un avis écrit sera envoyé au patient.</w:t>
      </w:r>
    </w:p>
    <w:p w14:paraId="205BA36B" w14:textId="77777777" w:rsidR="00777A81" w:rsidRDefault="00777A81" w:rsidP="00777A81">
      <w:pPr>
        <w:pStyle w:val="BodyText"/>
        <w:spacing w:before="1"/>
        <w:rPr>
          <w:sz w:val="30"/>
        </w:rPr>
      </w:pPr>
    </w:p>
    <w:p w14:paraId="7698FA63" w14:textId="5A953531" w:rsidR="00777A81" w:rsidRDefault="00777A81" w:rsidP="00777A81">
      <w:pPr>
        <w:pStyle w:val="BodyText"/>
        <w:spacing w:line="247" w:lineRule="auto"/>
        <w:ind w:left="100" w:right="347"/>
      </w:pPr>
      <w:r>
        <w:rPr>
          <w:lang w:val="fr-FR"/>
        </w:rPr>
        <w:t>Recouvrement</w:t>
      </w:r>
      <w:r w:rsidR="003174F7">
        <w:rPr>
          <w:lang w:val="fr-FR"/>
        </w:rPr>
        <w:t>.</w:t>
      </w:r>
      <w:r>
        <w:rPr>
          <w:lang w:val="fr-FR"/>
        </w:rPr>
        <w:t xml:space="preserve"> </w:t>
      </w:r>
      <w:r w:rsidR="00FB419C">
        <w:rPr>
          <w:lang w:val="fr-FR"/>
        </w:rPr>
        <w:t>À l’issue des</w:t>
      </w:r>
      <w:r>
        <w:rPr>
          <w:lang w:val="fr-FR"/>
        </w:rPr>
        <w:t xml:space="preserve"> procédures décrites ci-dessus, l'Hôpital peut procéder à la mise en place d’ECA contre les patients non assurés et insuffisamment assurés ayant des comptes en souffrance, comme déterminé dans les procédures de l'Hôpital pour l'établissement, le traitement et le suivi des factures des patients et des plans de paiement.</w:t>
      </w:r>
    </w:p>
    <w:p w14:paraId="65CAA2D8" w14:textId="77777777" w:rsidR="00777A81" w:rsidRDefault="00777A81" w:rsidP="00777A81">
      <w:pPr>
        <w:spacing w:line="247" w:lineRule="auto"/>
        <w:sectPr w:rsidR="00777A81">
          <w:pgSz w:w="12240" w:h="15840"/>
          <w:pgMar w:top="1240" w:right="940" w:bottom="280" w:left="920" w:header="720" w:footer="720" w:gutter="0"/>
          <w:cols w:space="720"/>
        </w:sectPr>
      </w:pPr>
    </w:p>
    <w:p w14:paraId="29D6347A" w14:textId="29267351" w:rsidR="00777A81" w:rsidRDefault="00777A81" w:rsidP="00777A81">
      <w:pPr>
        <w:pStyle w:val="BodyText"/>
        <w:spacing w:before="60" w:line="247" w:lineRule="auto"/>
        <w:ind w:left="100" w:right="347"/>
      </w:pPr>
      <w:r>
        <w:rPr>
          <w:lang w:val="fr-FR"/>
        </w:rPr>
        <w:lastRenderedPageBreak/>
        <w:t xml:space="preserve">Sous réserve des restrictions indiquées dans les présentes, l'Hôpital peut faire appel à une agence de recouvrement de créances irrécouvrables externe </w:t>
      </w:r>
      <w:r w:rsidR="003174F7">
        <w:rPr>
          <w:lang w:val="fr-FR"/>
        </w:rPr>
        <w:t>reconnue</w:t>
      </w:r>
      <w:r>
        <w:rPr>
          <w:lang w:val="fr-FR"/>
        </w:rPr>
        <w:t xml:space="preserve"> ou à un autre prestataire de services pour le traitement des comptes de créances irrécouvrables, et ces agences ou prestataires de services doivent respecter les dispositions de l’article 501(r) applicables aux tiers.</w:t>
      </w:r>
    </w:p>
    <w:p w14:paraId="0500AB99" w14:textId="19A7F767" w:rsidR="00777A81" w:rsidRDefault="00777A81" w:rsidP="00777A81">
      <w:pPr>
        <w:tabs>
          <w:tab w:val="left" w:pos="1063"/>
        </w:tabs>
        <w:rPr>
          <w:sz w:val="24"/>
          <w:szCs w:val="24"/>
          <w:lang w:val="fr-FR"/>
        </w:rPr>
      </w:pPr>
    </w:p>
    <w:p w14:paraId="31A89BEF" w14:textId="05C3CA07" w:rsidR="00777A81" w:rsidRPr="00777A81" w:rsidRDefault="00777A81" w:rsidP="00777A81">
      <w:pPr>
        <w:tabs>
          <w:tab w:val="left" w:pos="1063"/>
        </w:tabs>
        <w:sectPr w:rsidR="00777A81" w:rsidRPr="00777A81">
          <w:pgSz w:w="12240" w:h="15840"/>
          <w:pgMar w:top="1240" w:right="940" w:bottom="280" w:left="920" w:header="720" w:footer="720" w:gutter="0"/>
          <w:cols w:space="720"/>
        </w:sectPr>
      </w:pPr>
      <w:r>
        <w:tab/>
      </w:r>
    </w:p>
    <w:p w14:paraId="304A2AD7" w14:textId="15189FAD" w:rsidR="00AF71EC" w:rsidRDefault="00AF71EC" w:rsidP="00777A81">
      <w:pPr>
        <w:pStyle w:val="BodyText"/>
        <w:spacing w:before="5"/>
      </w:pPr>
    </w:p>
    <w:sectPr w:rsidR="00AF71EC">
      <w:pgSz w:w="12240" w:h="15840"/>
      <w:pgMar w:top="124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2F"/>
    <w:multiLevelType w:val="hybridMultilevel"/>
    <w:tmpl w:val="A6CE9FE4"/>
    <w:lvl w:ilvl="0" w:tplc="60DA228C">
      <w:start w:val="1"/>
      <w:numFmt w:val="decimal"/>
      <w:lvlText w:val="%1."/>
      <w:lvlJc w:val="left"/>
      <w:pPr>
        <w:ind w:left="58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C458DDC0">
      <w:start w:val="1"/>
      <w:numFmt w:val="lowerLetter"/>
      <w:lvlText w:val="%2."/>
      <w:lvlJc w:val="left"/>
      <w:pPr>
        <w:ind w:left="13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3D84B3C">
      <w:start w:val="1"/>
      <w:numFmt w:val="lowerRoman"/>
      <w:lvlText w:val="%3."/>
      <w:lvlJc w:val="left"/>
      <w:pPr>
        <w:ind w:left="2020" w:hanging="171"/>
        <w:jc w:val="right"/>
      </w:pPr>
      <w:rPr>
        <w:rFonts w:ascii="Times New Roman" w:eastAsia="Times New Roman" w:hAnsi="Times New Roman" w:cs="Times New Roman" w:hint="default"/>
        <w:b w:val="0"/>
        <w:bCs w:val="0"/>
        <w:i w:val="0"/>
        <w:iCs w:val="0"/>
        <w:w w:val="85"/>
        <w:sz w:val="24"/>
        <w:szCs w:val="24"/>
        <w:lang w:val="en-US" w:eastAsia="en-US" w:bidi="ar-SA"/>
      </w:rPr>
    </w:lvl>
    <w:lvl w:ilvl="3" w:tplc="922C1FD2">
      <w:numFmt w:val="bullet"/>
      <w:lvlText w:val="•"/>
      <w:lvlJc w:val="left"/>
      <w:pPr>
        <w:ind w:left="3065" w:hanging="171"/>
      </w:pPr>
      <w:rPr>
        <w:rFonts w:hint="default"/>
        <w:lang w:val="en-US" w:eastAsia="en-US" w:bidi="ar-SA"/>
      </w:rPr>
    </w:lvl>
    <w:lvl w:ilvl="4" w:tplc="150E145C">
      <w:numFmt w:val="bullet"/>
      <w:lvlText w:val="•"/>
      <w:lvlJc w:val="left"/>
      <w:pPr>
        <w:ind w:left="4110" w:hanging="171"/>
      </w:pPr>
      <w:rPr>
        <w:rFonts w:hint="default"/>
        <w:lang w:val="en-US" w:eastAsia="en-US" w:bidi="ar-SA"/>
      </w:rPr>
    </w:lvl>
    <w:lvl w:ilvl="5" w:tplc="90A80156">
      <w:numFmt w:val="bullet"/>
      <w:lvlText w:val="•"/>
      <w:lvlJc w:val="left"/>
      <w:pPr>
        <w:ind w:left="5155" w:hanging="171"/>
      </w:pPr>
      <w:rPr>
        <w:rFonts w:hint="default"/>
        <w:lang w:val="en-US" w:eastAsia="en-US" w:bidi="ar-SA"/>
      </w:rPr>
    </w:lvl>
    <w:lvl w:ilvl="6" w:tplc="87BE1AA8">
      <w:numFmt w:val="bullet"/>
      <w:lvlText w:val="•"/>
      <w:lvlJc w:val="left"/>
      <w:pPr>
        <w:ind w:left="6200" w:hanging="171"/>
      </w:pPr>
      <w:rPr>
        <w:rFonts w:hint="default"/>
        <w:lang w:val="en-US" w:eastAsia="en-US" w:bidi="ar-SA"/>
      </w:rPr>
    </w:lvl>
    <w:lvl w:ilvl="7" w:tplc="FD623694">
      <w:numFmt w:val="bullet"/>
      <w:lvlText w:val="•"/>
      <w:lvlJc w:val="left"/>
      <w:pPr>
        <w:ind w:left="7245" w:hanging="171"/>
      </w:pPr>
      <w:rPr>
        <w:rFonts w:hint="default"/>
        <w:lang w:val="en-US" w:eastAsia="en-US" w:bidi="ar-SA"/>
      </w:rPr>
    </w:lvl>
    <w:lvl w:ilvl="8" w:tplc="24403822">
      <w:numFmt w:val="bullet"/>
      <w:lvlText w:val="•"/>
      <w:lvlJc w:val="left"/>
      <w:pPr>
        <w:ind w:left="8290" w:hanging="171"/>
      </w:pPr>
      <w:rPr>
        <w:rFonts w:hint="default"/>
        <w:lang w:val="en-US" w:eastAsia="en-US" w:bidi="ar-SA"/>
      </w:rPr>
    </w:lvl>
  </w:abstractNum>
  <w:abstractNum w:abstractNumId="1" w15:restartNumberingAfterBreak="0">
    <w:nsid w:val="18871C6A"/>
    <w:multiLevelType w:val="hybridMultilevel"/>
    <w:tmpl w:val="799E2EA4"/>
    <w:lvl w:ilvl="0" w:tplc="E472AD66">
      <w:start w:val="1"/>
      <w:numFmt w:val="decimal"/>
      <w:lvlText w:val="%1."/>
      <w:lvlJc w:val="left"/>
      <w:pPr>
        <w:ind w:left="940" w:hanging="360"/>
        <w:jc w:val="left"/>
      </w:pPr>
      <w:rPr>
        <w:rFonts w:hint="default"/>
        <w:w w:val="100"/>
        <w:lang w:val="en-US" w:eastAsia="en-US" w:bidi="ar-SA"/>
      </w:rPr>
    </w:lvl>
    <w:lvl w:ilvl="1" w:tplc="8F0C64DA">
      <w:start w:val="1"/>
      <w:numFmt w:val="lowerLetter"/>
      <w:lvlText w:val="%2)"/>
      <w:lvlJc w:val="left"/>
      <w:pPr>
        <w:ind w:left="1660" w:hanging="360"/>
        <w:jc w:val="left"/>
      </w:pPr>
      <w:rPr>
        <w:rFonts w:ascii="Times New Roman" w:eastAsia="Times New Roman" w:hAnsi="Times New Roman" w:cs="Times New Roman" w:hint="default"/>
        <w:b w:val="0"/>
        <w:bCs w:val="0"/>
        <w:i w:val="0"/>
        <w:iCs w:val="0"/>
        <w:color w:val="211F1F"/>
        <w:spacing w:val="-1"/>
        <w:w w:val="99"/>
        <w:sz w:val="24"/>
        <w:szCs w:val="24"/>
        <w:lang w:val="en-US" w:eastAsia="en-US" w:bidi="ar-SA"/>
      </w:rPr>
    </w:lvl>
    <w:lvl w:ilvl="2" w:tplc="9642D6A0">
      <w:start w:val="1"/>
      <w:numFmt w:val="lowerRoman"/>
      <w:lvlText w:val="%3."/>
      <w:lvlJc w:val="left"/>
      <w:pPr>
        <w:ind w:left="2380" w:hanging="488"/>
        <w:jc w:val="right"/>
      </w:pPr>
      <w:rPr>
        <w:rFonts w:ascii="Times New Roman" w:eastAsia="Times New Roman" w:hAnsi="Times New Roman" w:cs="Times New Roman" w:hint="default"/>
        <w:b w:val="0"/>
        <w:bCs w:val="0"/>
        <w:i w:val="0"/>
        <w:iCs w:val="0"/>
        <w:color w:val="211F1F"/>
        <w:w w:val="100"/>
        <w:sz w:val="24"/>
        <w:szCs w:val="24"/>
        <w:lang w:val="en-US" w:eastAsia="en-US" w:bidi="ar-SA"/>
      </w:rPr>
    </w:lvl>
    <w:lvl w:ilvl="3" w:tplc="6B1C8940">
      <w:numFmt w:val="bullet"/>
      <w:lvlText w:val="•"/>
      <w:lvlJc w:val="left"/>
      <w:pPr>
        <w:ind w:left="3380" w:hanging="488"/>
      </w:pPr>
      <w:rPr>
        <w:rFonts w:hint="default"/>
        <w:lang w:val="en-US" w:eastAsia="en-US" w:bidi="ar-SA"/>
      </w:rPr>
    </w:lvl>
    <w:lvl w:ilvl="4" w:tplc="BFE68828">
      <w:numFmt w:val="bullet"/>
      <w:lvlText w:val="•"/>
      <w:lvlJc w:val="left"/>
      <w:pPr>
        <w:ind w:left="4380" w:hanging="488"/>
      </w:pPr>
      <w:rPr>
        <w:rFonts w:hint="default"/>
        <w:lang w:val="en-US" w:eastAsia="en-US" w:bidi="ar-SA"/>
      </w:rPr>
    </w:lvl>
    <w:lvl w:ilvl="5" w:tplc="E91A4C08">
      <w:numFmt w:val="bullet"/>
      <w:lvlText w:val="•"/>
      <w:lvlJc w:val="left"/>
      <w:pPr>
        <w:ind w:left="5380" w:hanging="488"/>
      </w:pPr>
      <w:rPr>
        <w:rFonts w:hint="default"/>
        <w:lang w:val="en-US" w:eastAsia="en-US" w:bidi="ar-SA"/>
      </w:rPr>
    </w:lvl>
    <w:lvl w:ilvl="6" w:tplc="42FC30E8">
      <w:numFmt w:val="bullet"/>
      <w:lvlText w:val="•"/>
      <w:lvlJc w:val="left"/>
      <w:pPr>
        <w:ind w:left="6380" w:hanging="488"/>
      </w:pPr>
      <w:rPr>
        <w:rFonts w:hint="default"/>
        <w:lang w:val="en-US" w:eastAsia="en-US" w:bidi="ar-SA"/>
      </w:rPr>
    </w:lvl>
    <w:lvl w:ilvl="7" w:tplc="B07E5EAA">
      <w:numFmt w:val="bullet"/>
      <w:lvlText w:val="•"/>
      <w:lvlJc w:val="left"/>
      <w:pPr>
        <w:ind w:left="7380" w:hanging="488"/>
      </w:pPr>
      <w:rPr>
        <w:rFonts w:hint="default"/>
        <w:lang w:val="en-US" w:eastAsia="en-US" w:bidi="ar-SA"/>
      </w:rPr>
    </w:lvl>
    <w:lvl w:ilvl="8" w:tplc="3BC68012">
      <w:numFmt w:val="bullet"/>
      <w:lvlText w:val="•"/>
      <w:lvlJc w:val="left"/>
      <w:pPr>
        <w:ind w:left="8380" w:hanging="488"/>
      </w:pPr>
      <w:rPr>
        <w:rFonts w:hint="default"/>
        <w:lang w:val="en-US" w:eastAsia="en-US" w:bidi="ar-SA"/>
      </w:rPr>
    </w:lvl>
  </w:abstractNum>
  <w:abstractNum w:abstractNumId="2" w15:restartNumberingAfterBreak="0">
    <w:nsid w:val="3B6F4A31"/>
    <w:multiLevelType w:val="hybridMultilevel"/>
    <w:tmpl w:val="14043600"/>
    <w:lvl w:ilvl="0" w:tplc="C458DDC0">
      <w:start w:val="1"/>
      <w:numFmt w:val="lowerLetter"/>
      <w:lvlText w:val="%1."/>
      <w:lvlJc w:val="left"/>
      <w:pPr>
        <w:ind w:left="13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F179A8"/>
    <w:multiLevelType w:val="hybridMultilevel"/>
    <w:tmpl w:val="FED61932"/>
    <w:lvl w:ilvl="0" w:tplc="93EEBBCC">
      <w:start w:val="1"/>
      <w:numFmt w:val="lowerLetter"/>
      <w:lvlText w:val="%1)"/>
      <w:lvlJc w:val="left"/>
      <w:pPr>
        <w:ind w:left="1780" w:hanging="360"/>
        <w:jc w:val="left"/>
      </w:pPr>
      <w:rPr>
        <w:rFonts w:ascii="Times New Roman" w:eastAsia="Times New Roman" w:hAnsi="Times New Roman" w:cs="Times New Roman" w:hint="default"/>
        <w:b w:val="0"/>
        <w:bCs w:val="0"/>
        <w:i w:val="0"/>
        <w:iCs w:val="0"/>
        <w:color w:val="211F1F"/>
        <w:spacing w:val="-1"/>
        <w:w w:val="99"/>
        <w:sz w:val="24"/>
        <w:szCs w:val="24"/>
        <w:lang w:val="en-US" w:eastAsia="en-US" w:bidi="ar-SA"/>
      </w:rPr>
    </w:lvl>
    <w:lvl w:ilvl="1" w:tplc="145A1FC8">
      <w:start w:val="1"/>
      <w:numFmt w:val="lowerRoman"/>
      <w:lvlText w:val="%2."/>
      <w:lvlJc w:val="left"/>
      <w:pPr>
        <w:ind w:left="2500" w:hanging="488"/>
        <w:jc w:val="right"/>
      </w:pPr>
      <w:rPr>
        <w:rFonts w:ascii="Times New Roman" w:eastAsia="Times New Roman" w:hAnsi="Times New Roman" w:cs="Times New Roman" w:hint="default"/>
        <w:b w:val="0"/>
        <w:bCs w:val="0"/>
        <w:i w:val="0"/>
        <w:iCs w:val="0"/>
        <w:color w:val="211F1F"/>
        <w:w w:val="100"/>
        <w:sz w:val="24"/>
        <w:szCs w:val="24"/>
        <w:lang w:val="en-US" w:eastAsia="en-US" w:bidi="ar-SA"/>
      </w:rPr>
    </w:lvl>
    <w:lvl w:ilvl="2" w:tplc="B4DAC46A">
      <w:numFmt w:val="bullet"/>
      <w:lvlText w:val="•"/>
      <w:lvlJc w:val="left"/>
      <w:pPr>
        <w:ind w:left="3375" w:hanging="488"/>
      </w:pPr>
      <w:rPr>
        <w:rFonts w:hint="default"/>
        <w:lang w:val="en-US" w:eastAsia="en-US" w:bidi="ar-SA"/>
      </w:rPr>
    </w:lvl>
    <w:lvl w:ilvl="3" w:tplc="A540FD90">
      <w:numFmt w:val="bullet"/>
      <w:lvlText w:val="•"/>
      <w:lvlJc w:val="left"/>
      <w:pPr>
        <w:ind w:left="4251" w:hanging="488"/>
      </w:pPr>
      <w:rPr>
        <w:rFonts w:hint="default"/>
        <w:lang w:val="en-US" w:eastAsia="en-US" w:bidi="ar-SA"/>
      </w:rPr>
    </w:lvl>
    <w:lvl w:ilvl="4" w:tplc="03D0976E">
      <w:numFmt w:val="bullet"/>
      <w:lvlText w:val="•"/>
      <w:lvlJc w:val="left"/>
      <w:pPr>
        <w:ind w:left="5126" w:hanging="488"/>
      </w:pPr>
      <w:rPr>
        <w:rFonts w:hint="default"/>
        <w:lang w:val="en-US" w:eastAsia="en-US" w:bidi="ar-SA"/>
      </w:rPr>
    </w:lvl>
    <w:lvl w:ilvl="5" w:tplc="FC8ADA86">
      <w:numFmt w:val="bullet"/>
      <w:lvlText w:val="•"/>
      <w:lvlJc w:val="left"/>
      <w:pPr>
        <w:ind w:left="6002" w:hanging="488"/>
      </w:pPr>
      <w:rPr>
        <w:rFonts w:hint="default"/>
        <w:lang w:val="en-US" w:eastAsia="en-US" w:bidi="ar-SA"/>
      </w:rPr>
    </w:lvl>
    <w:lvl w:ilvl="6" w:tplc="C662405C">
      <w:numFmt w:val="bullet"/>
      <w:lvlText w:val="•"/>
      <w:lvlJc w:val="left"/>
      <w:pPr>
        <w:ind w:left="6877" w:hanging="488"/>
      </w:pPr>
      <w:rPr>
        <w:rFonts w:hint="default"/>
        <w:lang w:val="en-US" w:eastAsia="en-US" w:bidi="ar-SA"/>
      </w:rPr>
    </w:lvl>
    <w:lvl w:ilvl="7" w:tplc="91607634">
      <w:numFmt w:val="bullet"/>
      <w:lvlText w:val="•"/>
      <w:lvlJc w:val="left"/>
      <w:pPr>
        <w:ind w:left="7753" w:hanging="488"/>
      </w:pPr>
      <w:rPr>
        <w:rFonts w:hint="default"/>
        <w:lang w:val="en-US" w:eastAsia="en-US" w:bidi="ar-SA"/>
      </w:rPr>
    </w:lvl>
    <w:lvl w:ilvl="8" w:tplc="240ADC2E">
      <w:numFmt w:val="bullet"/>
      <w:lvlText w:val="•"/>
      <w:lvlJc w:val="left"/>
      <w:pPr>
        <w:ind w:left="8628" w:hanging="488"/>
      </w:pPr>
      <w:rPr>
        <w:rFonts w:hint="default"/>
        <w:lang w:val="en-US" w:eastAsia="en-US" w:bidi="ar-SA"/>
      </w:rPr>
    </w:lvl>
  </w:abstractNum>
  <w:abstractNum w:abstractNumId="4" w15:restartNumberingAfterBreak="0">
    <w:nsid w:val="5F36687C"/>
    <w:multiLevelType w:val="hybridMultilevel"/>
    <w:tmpl w:val="3C62D25E"/>
    <w:lvl w:ilvl="0" w:tplc="13DA0706">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CB9E049E">
      <w:numFmt w:val="bullet"/>
      <w:lvlText w:val="•"/>
      <w:lvlJc w:val="left"/>
      <w:pPr>
        <w:ind w:left="2424" w:hanging="360"/>
      </w:pPr>
      <w:rPr>
        <w:rFonts w:hint="default"/>
        <w:lang w:val="en-US" w:eastAsia="en-US" w:bidi="ar-SA"/>
      </w:rPr>
    </w:lvl>
    <w:lvl w:ilvl="2" w:tplc="9E90A2A4">
      <w:numFmt w:val="bullet"/>
      <w:lvlText w:val="•"/>
      <w:lvlJc w:val="left"/>
      <w:pPr>
        <w:ind w:left="3308" w:hanging="360"/>
      </w:pPr>
      <w:rPr>
        <w:rFonts w:hint="default"/>
        <w:lang w:val="en-US" w:eastAsia="en-US" w:bidi="ar-SA"/>
      </w:rPr>
    </w:lvl>
    <w:lvl w:ilvl="3" w:tplc="04B6292C">
      <w:numFmt w:val="bullet"/>
      <w:lvlText w:val="•"/>
      <w:lvlJc w:val="left"/>
      <w:pPr>
        <w:ind w:left="4192" w:hanging="360"/>
      </w:pPr>
      <w:rPr>
        <w:rFonts w:hint="default"/>
        <w:lang w:val="en-US" w:eastAsia="en-US" w:bidi="ar-SA"/>
      </w:rPr>
    </w:lvl>
    <w:lvl w:ilvl="4" w:tplc="EA4C2130">
      <w:numFmt w:val="bullet"/>
      <w:lvlText w:val="•"/>
      <w:lvlJc w:val="left"/>
      <w:pPr>
        <w:ind w:left="5076" w:hanging="360"/>
      </w:pPr>
      <w:rPr>
        <w:rFonts w:hint="default"/>
        <w:lang w:val="en-US" w:eastAsia="en-US" w:bidi="ar-SA"/>
      </w:rPr>
    </w:lvl>
    <w:lvl w:ilvl="5" w:tplc="B83EC032">
      <w:numFmt w:val="bullet"/>
      <w:lvlText w:val="•"/>
      <w:lvlJc w:val="left"/>
      <w:pPr>
        <w:ind w:left="5960" w:hanging="360"/>
      </w:pPr>
      <w:rPr>
        <w:rFonts w:hint="default"/>
        <w:lang w:val="en-US" w:eastAsia="en-US" w:bidi="ar-SA"/>
      </w:rPr>
    </w:lvl>
    <w:lvl w:ilvl="6" w:tplc="F824265A">
      <w:numFmt w:val="bullet"/>
      <w:lvlText w:val="•"/>
      <w:lvlJc w:val="left"/>
      <w:pPr>
        <w:ind w:left="6844" w:hanging="360"/>
      </w:pPr>
      <w:rPr>
        <w:rFonts w:hint="default"/>
        <w:lang w:val="en-US" w:eastAsia="en-US" w:bidi="ar-SA"/>
      </w:rPr>
    </w:lvl>
    <w:lvl w:ilvl="7" w:tplc="B81C831A">
      <w:numFmt w:val="bullet"/>
      <w:lvlText w:val="•"/>
      <w:lvlJc w:val="left"/>
      <w:pPr>
        <w:ind w:left="7728" w:hanging="360"/>
      </w:pPr>
      <w:rPr>
        <w:rFonts w:hint="default"/>
        <w:lang w:val="en-US" w:eastAsia="en-US" w:bidi="ar-SA"/>
      </w:rPr>
    </w:lvl>
    <w:lvl w:ilvl="8" w:tplc="04126F0C">
      <w:numFmt w:val="bullet"/>
      <w:lvlText w:val="•"/>
      <w:lvlJc w:val="left"/>
      <w:pPr>
        <w:ind w:left="8612" w:hanging="360"/>
      </w:pPr>
      <w:rPr>
        <w:rFonts w:hint="default"/>
        <w:lang w:val="en-US" w:eastAsia="en-US" w:bidi="ar-SA"/>
      </w:rPr>
    </w:lvl>
  </w:abstractNum>
  <w:num w:numId="1" w16cid:durableId="776290300">
    <w:abstractNumId w:val="0"/>
  </w:num>
  <w:num w:numId="2" w16cid:durableId="1547327834">
    <w:abstractNumId w:val="3"/>
  </w:num>
  <w:num w:numId="3" w16cid:durableId="322854405">
    <w:abstractNumId w:val="1"/>
  </w:num>
  <w:num w:numId="4" w16cid:durableId="1866597821">
    <w:abstractNumId w:val="4"/>
  </w:num>
  <w:num w:numId="5" w16cid:durableId="207690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EC"/>
    <w:rsid w:val="0016719D"/>
    <w:rsid w:val="001B67DB"/>
    <w:rsid w:val="003174F7"/>
    <w:rsid w:val="00346937"/>
    <w:rsid w:val="006F74B5"/>
    <w:rsid w:val="007631B8"/>
    <w:rsid w:val="00777A81"/>
    <w:rsid w:val="00897FF3"/>
    <w:rsid w:val="00942DEC"/>
    <w:rsid w:val="00A253B7"/>
    <w:rsid w:val="00A73C4C"/>
    <w:rsid w:val="00AF71EC"/>
    <w:rsid w:val="00B24428"/>
    <w:rsid w:val="00B631D7"/>
    <w:rsid w:val="00DF0644"/>
    <w:rsid w:val="00E3135C"/>
    <w:rsid w:val="00E74DCD"/>
    <w:rsid w:val="00F513A9"/>
    <w:rsid w:val="00FB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EF7E"/>
  <w15:docId w15:val="{A62C477B-094B-4149-98EC-2CD25DD4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5052"/>
    </w:pPr>
    <w:rPr>
      <w:b/>
      <w:bCs/>
      <w:sz w:val="38"/>
      <w:szCs w:val="38"/>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50.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8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40.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image" Target="media/image20.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2.png"/><Relationship Id="rId22" Type="http://schemas.openxmlformats.org/officeDocument/2006/relationships/image" Target="media/image9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1762</Words>
  <Characters>10050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OrthoIndy</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Arnold</dc:creator>
  <cp:lastModifiedBy>Matt Barnett</cp:lastModifiedBy>
  <cp:revision>3</cp:revision>
  <cp:lastPrinted>2023-07-12T19:29:00Z</cp:lastPrinted>
  <dcterms:created xsi:type="dcterms:W3CDTF">2023-07-12T19:29:00Z</dcterms:created>
  <dcterms:modified xsi:type="dcterms:W3CDTF">2023-07-12T19:29:00Z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for Office 365</vt:lpwstr>
  </property>
  <property fmtid="{D5CDD505-2E9C-101B-9397-08002B2CF9AE}" pid="4" name="LastSaved">
    <vt:filetime>2023-06-21T00:00:00Z</vt:filetime>
  </property>
  <property fmtid="{D5CDD505-2E9C-101B-9397-08002B2CF9AE}" pid="5" name="Producer">
    <vt:lpwstr>Microsoft® Word for Office 365</vt:lpwstr>
  </property>
</Properties>
</file>